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A3" w:rsidRDefault="008670E7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6480810" cy="9166183"/>
            <wp:effectExtent l="19050" t="0" r="0" b="0"/>
            <wp:docPr id="2" name="Рисунок 1" descr="C:\Users\МДОУ № 140\Documents\2023_04_20\самообследование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№ 140\Documents\2023_04_20\самообследование 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EA3" w:rsidRDefault="00120EA3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97CA6" w:rsidRDefault="00697CA6" w:rsidP="009E7584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sectPr w:rsidR="00697CA6" w:rsidSect="00F92797">
          <w:pgSz w:w="11906" w:h="16838"/>
          <w:pgMar w:top="851" w:right="707" w:bottom="709" w:left="993" w:header="708" w:footer="708" w:gutter="0"/>
          <w:cols w:space="708"/>
          <w:docGrid w:linePitch="360"/>
        </w:sectPr>
      </w:pPr>
    </w:p>
    <w:p w:rsidR="002A67B2" w:rsidRPr="00AA7671" w:rsidRDefault="000C7BD9" w:rsidP="00EA15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6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C7BD9" w:rsidRPr="00AA7671" w:rsidRDefault="000C7BD9" w:rsidP="00EA15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B2" w:rsidRPr="001C50B2" w:rsidRDefault="007C32BE" w:rsidP="00EA15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2E90" w:rsidRPr="001C50B2">
        <w:rPr>
          <w:rFonts w:ascii="Times New Roman" w:hAnsi="Times New Roman" w:cs="Times New Roman"/>
          <w:sz w:val="28"/>
          <w:szCs w:val="28"/>
        </w:rPr>
        <w:t>. АНАЛИТИЧЕСКАЯ ЧАСТЬ</w:t>
      </w:r>
    </w:p>
    <w:p w:rsidR="002A67B2" w:rsidRPr="001C50B2" w:rsidRDefault="007C32BE" w:rsidP="00EA15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B2">
        <w:rPr>
          <w:rFonts w:ascii="Times New Roman" w:hAnsi="Times New Roman" w:cs="Times New Roman"/>
          <w:sz w:val="28"/>
          <w:szCs w:val="28"/>
        </w:rPr>
        <w:t>1</w:t>
      </w:r>
      <w:r w:rsidR="00792970" w:rsidRPr="001C50B2">
        <w:rPr>
          <w:rFonts w:ascii="Times New Roman" w:hAnsi="Times New Roman" w:cs="Times New Roman"/>
          <w:sz w:val="28"/>
          <w:szCs w:val="28"/>
        </w:rPr>
        <w:t xml:space="preserve">. Общие сведения </w:t>
      </w:r>
      <w:r w:rsidR="00D82E90" w:rsidRPr="001C50B2">
        <w:rPr>
          <w:rFonts w:ascii="Times New Roman" w:hAnsi="Times New Roman" w:cs="Times New Roman"/>
          <w:sz w:val="28"/>
          <w:szCs w:val="28"/>
        </w:rPr>
        <w:t>об образовательной организации</w:t>
      </w:r>
      <w:r w:rsidR="00BD0DD3">
        <w:rPr>
          <w:rFonts w:ascii="Times New Roman" w:hAnsi="Times New Roman" w:cs="Times New Roman"/>
          <w:sz w:val="28"/>
          <w:szCs w:val="28"/>
        </w:rPr>
        <w:t>.</w:t>
      </w:r>
    </w:p>
    <w:p w:rsidR="007C32BE" w:rsidRPr="001C50B2" w:rsidRDefault="00792970" w:rsidP="007C32BE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B2">
        <w:rPr>
          <w:rFonts w:ascii="Times New Roman" w:hAnsi="Times New Roman" w:cs="Times New Roman"/>
          <w:sz w:val="28"/>
          <w:szCs w:val="28"/>
        </w:rPr>
        <w:t xml:space="preserve">2. </w:t>
      </w:r>
      <w:r w:rsidR="007C32BE" w:rsidRPr="001C5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содержание и результаты образовательной деятельности</w:t>
      </w:r>
      <w:r w:rsidR="00BD0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69C" w:rsidRPr="001C50B2" w:rsidRDefault="0041669C" w:rsidP="0041669C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B2">
        <w:rPr>
          <w:rFonts w:ascii="Times New Roman" w:hAnsi="Times New Roman" w:cs="Times New Roman"/>
          <w:sz w:val="28"/>
          <w:szCs w:val="28"/>
        </w:rPr>
        <w:t xml:space="preserve">3. </w:t>
      </w:r>
      <w:r w:rsidRPr="001C5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содержание и результаты воспитательной работы</w:t>
      </w:r>
      <w:r w:rsidR="00BD0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3EB" w:rsidRPr="001C50B2" w:rsidRDefault="007E63EB" w:rsidP="007E63EB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B2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Реализация программ дополнительного образования</w:t>
      </w:r>
      <w:r w:rsidR="00BD0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69C" w:rsidRPr="001C50B2" w:rsidRDefault="008B7ECC" w:rsidP="00416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B2">
        <w:rPr>
          <w:rFonts w:ascii="Times New Roman" w:hAnsi="Times New Roman" w:cs="Times New Roman"/>
          <w:sz w:val="28"/>
          <w:szCs w:val="28"/>
        </w:rPr>
        <w:t>5. Кадровое обеспечение.</w:t>
      </w:r>
    </w:p>
    <w:p w:rsidR="008B7ECC" w:rsidRPr="001C50B2" w:rsidRDefault="001C50B2" w:rsidP="001C50B2">
      <w:pPr>
        <w:pStyle w:val="a3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B2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8B7ECC" w:rsidRPr="001C5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ДОУ</w:t>
      </w:r>
      <w:r w:rsidR="00BD0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7B2" w:rsidRPr="001C50B2" w:rsidRDefault="002A67B2" w:rsidP="00EA15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FE" w:rsidRPr="00CC62FE" w:rsidRDefault="00CC62FE" w:rsidP="00CC62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6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2970" w:rsidRPr="00CC62FE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C7BD9" w:rsidRPr="00CC62FE">
        <w:rPr>
          <w:rFonts w:ascii="Times New Roman" w:hAnsi="Times New Roman" w:cs="Times New Roman"/>
          <w:sz w:val="28"/>
          <w:szCs w:val="28"/>
        </w:rPr>
        <w:t xml:space="preserve">ДЕЯТЕЛЬНОСТИ МУНИЦИАЛЬНОГО ДОШКОЛЬНОГО ОБРАЗОВАТЕЛЬНОГО УЧРЕЖДЕНИЯ </w:t>
      </w:r>
    </w:p>
    <w:p w:rsidR="00792970" w:rsidRPr="00CC62FE" w:rsidRDefault="0017740E" w:rsidP="00CC62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№140» ЗА 2022</w:t>
      </w:r>
      <w:r w:rsidR="000C7BD9" w:rsidRPr="00CC62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2970" w:rsidRPr="002A67B2" w:rsidRDefault="00792970" w:rsidP="00EA15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792970" w:rsidRPr="002A67B2" w:rsidSect="008074D9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7C32BE" w:rsidRPr="007C32BE" w:rsidRDefault="007C32BE" w:rsidP="00E914E2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32BE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A96354" w:rsidRPr="007C32BE" w:rsidRDefault="00A96354" w:rsidP="007C32BE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C32BE">
        <w:rPr>
          <w:rFonts w:ascii="Times New Roman" w:hAnsi="Times New Roman" w:cs="Times New Roman"/>
          <w:sz w:val="28"/>
          <w:szCs w:val="28"/>
        </w:rPr>
        <w:t xml:space="preserve">Целью проведения самообследования муниципального дошкольного образовательного учреждения МДОУ «Детский сад № 140» (далее - ДОУ) являются обеспечение доступности и открытости информации о деятельности ДОУ. </w:t>
      </w:r>
    </w:p>
    <w:p w:rsidR="00A96354" w:rsidRDefault="00A96354" w:rsidP="00EA15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54">
        <w:rPr>
          <w:rFonts w:ascii="Times New Roman" w:hAnsi="Times New Roman" w:cs="Times New Roman"/>
          <w:sz w:val="28"/>
          <w:szCs w:val="28"/>
        </w:rPr>
        <w:t xml:space="preserve">Отчет сформирован в соответствии с нормативными документами: </w:t>
      </w:r>
    </w:p>
    <w:p w:rsidR="00A96354" w:rsidRPr="00EA1533" w:rsidRDefault="00A96354" w:rsidP="00EA15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33">
        <w:rPr>
          <w:rFonts w:ascii="Times New Roman" w:hAnsi="Times New Roman" w:cs="Times New Roman"/>
          <w:sz w:val="28"/>
          <w:szCs w:val="28"/>
        </w:rPr>
        <w:t>1. Федеральный закон от 29 декабря 2012 г. № 273-ФЗ «Об образовании в Российской федерации», пункт 3 части 2 статьи 29.</w:t>
      </w:r>
    </w:p>
    <w:p w:rsidR="00A96354" w:rsidRPr="00EA1533" w:rsidRDefault="00A96354" w:rsidP="00EA15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33"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Российской Федерации от 14</w:t>
      </w:r>
      <w:r w:rsidR="00FB2606" w:rsidRPr="00EA1533">
        <w:rPr>
          <w:rFonts w:ascii="Times New Roman" w:hAnsi="Times New Roman" w:cs="Times New Roman"/>
          <w:sz w:val="28"/>
          <w:szCs w:val="28"/>
        </w:rPr>
        <w:t>.06.</w:t>
      </w:r>
      <w:r w:rsidRPr="00EA1533">
        <w:rPr>
          <w:rFonts w:ascii="Times New Roman" w:hAnsi="Times New Roman" w:cs="Times New Roman"/>
          <w:sz w:val="28"/>
          <w:szCs w:val="28"/>
        </w:rPr>
        <w:t>2013 № 462 «Об</w:t>
      </w:r>
      <w:r w:rsidR="00FB2606" w:rsidRPr="00EA1533">
        <w:rPr>
          <w:rFonts w:ascii="Times New Roman" w:hAnsi="Times New Roman" w:cs="Times New Roman"/>
          <w:sz w:val="28"/>
          <w:szCs w:val="28"/>
        </w:rPr>
        <w:t xml:space="preserve"> </w:t>
      </w:r>
      <w:r w:rsidRPr="00EA1533">
        <w:rPr>
          <w:rFonts w:ascii="Times New Roman" w:hAnsi="Times New Roman" w:cs="Times New Roman"/>
          <w:sz w:val="28"/>
          <w:szCs w:val="28"/>
        </w:rPr>
        <w:t>утверждении порядка проведения самообследования образовательной организации».</w:t>
      </w:r>
    </w:p>
    <w:p w:rsidR="00A96354" w:rsidRPr="00EA1533" w:rsidRDefault="00A96354" w:rsidP="00EA15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33">
        <w:rPr>
          <w:rFonts w:ascii="Times New Roman" w:hAnsi="Times New Roman" w:cs="Times New Roman"/>
          <w:sz w:val="28"/>
          <w:szCs w:val="28"/>
        </w:rPr>
        <w:t>3. Приказ Министерства образования и науки Российской Федерации от 10</w:t>
      </w:r>
      <w:r w:rsidR="00FB2606" w:rsidRPr="00EA1533">
        <w:rPr>
          <w:rFonts w:ascii="Times New Roman" w:hAnsi="Times New Roman" w:cs="Times New Roman"/>
          <w:sz w:val="28"/>
          <w:szCs w:val="28"/>
        </w:rPr>
        <w:t>.12.</w:t>
      </w:r>
      <w:r w:rsidRPr="00EA1533">
        <w:rPr>
          <w:rFonts w:ascii="Times New Roman" w:hAnsi="Times New Roman" w:cs="Times New Roman"/>
          <w:sz w:val="28"/>
          <w:szCs w:val="28"/>
        </w:rPr>
        <w:t xml:space="preserve">2013 № 1324 «Об утверждении показателей деятельности образовательной организацией, подлежащей </w:t>
      </w:r>
      <w:proofErr w:type="spellStart"/>
      <w:r w:rsidRPr="00EA153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EA1533">
        <w:rPr>
          <w:rFonts w:ascii="Times New Roman" w:hAnsi="Times New Roman" w:cs="Times New Roman"/>
          <w:sz w:val="28"/>
          <w:szCs w:val="28"/>
        </w:rPr>
        <w:t>, приказ от 15</w:t>
      </w:r>
      <w:r w:rsidR="00FB2606" w:rsidRPr="00EA1533">
        <w:rPr>
          <w:rFonts w:ascii="Times New Roman" w:hAnsi="Times New Roman" w:cs="Times New Roman"/>
          <w:sz w:val="28"/>
          <w:szCs w:val="28"/>
        </w:rPr>
        <w:t>.02.</w:t>
      </w:r>
      <w:r w:rsidRPr="00EA1533">
        <w:rPr>
          <w:rFonts w:ascii="Times New Roman" w:hAnsi="Times New Roman" w:cs="Times New Roman"/>
          <w:sz w:val="28"/>
          <w:szCs w:val="28"/>
        </w:rPr>
        <w:t>2017 № 136.</w:t>
      </w:r>
    </w:p>
    <w:p w:rsidR="00FB2606" w:rsidRPr="00EA1533" w:rsidRDefault="00FB2606" w:rsidP="00EA15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4A7" w:rsidRPr="00EA1533" w:rsidRDefault="00D754A7" w:rsidP="007C32BE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</w:t>
      </w:r>
      <w:r w:rsidR="00920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сведения об образовательной организации</w:t>
      </w:r>
    </w:p>
    <w:p w:rsidR="00CD7749" w:rsidRPr="00920C00" w:rsidRDefault="00CD7749" w:rsidP="00222BF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54A7" w:rsidRPr="008074D9" w:rsidRDefault="00D754A7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 «Детский сад №140» функционирует с октября 1988</w:t>
      </w:r>
      <w:r w:rsidR="00374EA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374EA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54A7" w:rsidRPr="008074D9" w:rsidRDefault="00D754A7" w:rsidP="008074D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Юридический адрес: 1500</w:t>
      </w:r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город Ярославль, проезд Доброхотова, д.</w:t>
      </w:r>
      <w:r w:rsidR="00374EA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</w:p>
    <w:p w:rsidR="005D27F2" w:rsidRPr="008074D9" w:rsidRDefault="005D27F2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4A7" w:rsidRPr="008074D9" w:rsidRDefault="00A06FCF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Сайт: </w:t>
      </w:r>
      <w:hyperlink r:id="rId9" w:history="1">
        <w:r w:rsidRPr="008074D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8074D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Pr="008074D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mdou</w:t>
        </w:r>
        <w:proofErr w:type="spellEnd"/>
        <w:r w:rsidRPr="008074D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140.</w:t>
        </w:r>
        <w:proofErr w:type="spellStart"/>
        <w:r w:rsidRPr="008074D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edu</w:t>
        </w:r>
        <w:proofErr w:type="spellEnd"/>
        <w:r w:rsidRPr="008074D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8074D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yar</w:t>
        </w:r>
        <w:proofErr w:type="spellEnd"/>
        <w:r w:rsidRPr="008074D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Pr="008074D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6FCF" w:rsidRPr="008074D9" w:rsidRDefault="00A06FCF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Учредитель: Департамент образования мэрии города Ярославля</w:t>
      </w:r>
    </w:p>
    <w:p w:rsidR="005D27F2" w:rsidRPr="008074D9" w:rsidRDefault="0083092A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092A" w:rsidRPr="008074D9" w:rsidRDefault="0083092A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об администрации:</w:t>
      </w:r>
    </w:p>
    <w:p w:rsidR="00D0204C" w:rsidRDefault="0083092A" w:rsidP="00D0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Административную службу возглавляет заведующий Жихарева Юлия Николаевна, </w:t>
      </w:r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стаж работы 2</w:t>
      </w:r>
      <w:r w:rsidR="0017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лет</w:t>
      </w:r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стаж работы в данном учреждении 2</w:t>
      </w:r>
      <w:r w:rsidR="0017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лет</w:t>
      </w:r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стаж работы руководителем </w:t>
      </w:r>
      <w:r w:rsidR="0017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94B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/т 24-56-95)</w:t>
      </w:r>
      <w:r w:rsidR="0049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204C" w:rsidRDefault="0083092A" w:rsidP="00D0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Методическую службу </w:t>
      </w:r>
      <w:r w:rsidR="0017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</w:t>
      </w:r>
      <w:r w:rsidR="00BC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возглавляла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старший воспитатель</w:t>
      </w:r>
      <w:r w:rsidR="0017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7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Бадуркина</w:t>
      </w:r>
      <w:proofErr w:type="spellEnd"/>
      <w:r w:rsidR="0017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Игоревна</w:t>
      </w:r>
      <w:r w:rsidR="00025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стаж педагог</w:t>
      </w:r>
      <w:r w:rsidR="00D1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ческой деятельности </w:t>
      </w:r>
      <w:r w:rsidRPr="00D1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114E4" w:rsidRPr="00D1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должности старшего воспитателя </w:t>
      </w:r>
      <w:r w:rsidR="00D1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49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204C" w:rsidRDefault="0083092A" w:rsidP="00D0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Медицинскую службу – старшая медсестра </w:t>
      </w:r>
      <w:proofErr w:type="spellStart"/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Фляги</w:t>
      </w:r>
      <w:r w:rsidR="00215BE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spellEnd"/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Нина Валерьевна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стаж работы в учреждении </w:t>
      </w:r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7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должности старшей медсестры </w:t>
      </w:r>
      <w:r w:rsidR="0017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458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94B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/т 24-76-55)</w:t>
      </w:r>
      <w:r w:rsidR="0049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3092A" w:rsidRPr="008074D9" w:rsidRDefault="0083092A" w:rsidP="00D0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Хозяйственную службу – зам</w:t>
      </w:r>
      <w:r w:rsidR="00A9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еститель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</w:t>
      </w:r>
      <w:r w:rsidR="00A9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едующего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АХР Павлов Андрей Анатольевич, стаж </w:t>
      </w:r>
      <w:r w:rsidR="00094B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стаж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в </w:t>
      </w:r>
      <w:r w:rsidR="00094B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учреждении </w:t>
      </w:r>
      <w:r w:rsidR="0017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</w:t>
      </w:r>
      <w:r w:rsidR="00A9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/т 24-76-55).</w:t>
      </w:r>
    </w:p>
    <w:p w:rsidR="00D754A7" w:rsidRPr="008074D9" w:rsidRDefault="00D754A7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работы детского сада предусматривает 12-ти часовое пребывание детей с 07.00 до 19.00 часов при 5-дневной рабочей неделе, с выходными днями субботой и воскресеньем.</w:t>
      </w:r>
    </w:p>
    <w:p w:rsidR="00494596" w:rsidRDefault="00D754A7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ДОУ принимаются дети с </w:t>
      </w:r>
      <w:r w:rsidR="00094B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4B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лет с проблемами в развитии: ТНР, ЗПР</w:t>
      </w:r>
      <w:r w:rsidR="001410B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3092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УО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заключению ПМПК.</w:t>
      </w:r>
    </w:p>
    <w:p w:rsidR="0095599B" w:rsidRDefault="0095599B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5599B" w:rsidSect="00935424">
          <w:pgSz w:w="11906" w:h="16838"/>
          <w:pgMar w:top="851" w:right="1134" w:bottom="1560" w:left="1134" w:header="708" w:footer="708" w:gutter="0"/>
          <w:cols w:space="708"/>
          <w:docGrid w:linePitch="360"/>
        </w:sectPr>
      </w:pPr>
    </w:p>
    <w:p w:rsidR="009E7584" w:rsidRDefault="009E7584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346D" w:rsidRPr="008074D9" w:rsidRDefault="007D346D" w:rsidP="008074D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детском саду 11 возрастных групп: </w:t>
      </w:r>
    </w:p>
    <w:p w:rsidR="00CD7749" w:rsidRDefault="00CD7749" w:rsidP="008074D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AF6" w:rsidRPr="008074D9" w:rsidRDefault="0017740E" w:rsidP="008074D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май 2022</w:t>
      </w:r>
      <w:r w:rsidR="00705AF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года:</w:t>
      </w:r>
    </w:p>
    <w:tbl>
      <w:tblPr>
        <w:tblStyle w:val="ab"/>
        <w:tblW w:w="105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252"/>
        <w:gridCol w:w="851"/>
        <w:gridCol w:w="108"/>
      </w:tblGrid>
      <w:tr w:rsidR="00705AF6" w:rsidRPr="008074D9" w:rsidTr="00D0204C">
        <w:trPr>
          <w:trHeight w:val="449"/>
        </w:trPr>
        <w:tc>
          <w:tcPr>
            <w:tcW w:w="5387" w:type="dxa"/>
          </w:tcPr>
          <w:p w:rsidR="00705AF6" w:rsidRPr="00331876" w:rsidRDefault="00B13F99" w:rsidP="009F1A2F">
            <w:pPr>
              <w:rPr>
                <w:bCs/>
                <w:sz w:val="28"/>
                <w:szCs w:val="28"/>
              </w:rPr>
            </w:pPr>
            <w:r w:rsidRPr="00331876">
              <w:rPr>
                <w:bCs/>
                <w:sz w:val="28"/>
                <w:szCs w:val="28"/>
                <w:u w:val="single"/>
              </w:rPr>
              <w:t>4 группы детей с ЗПР – 66</w:t>
            </w:r>
            <w:r w:rsidR="00705AF6" w:rsidRPr="00331876">
              <w:rPr>
                <w:bCs/>
                <w:sz w:val="28"/>
                <w:szCs w:val="28"/>
                <w:u w:val="single"/>
              </w:rPr>
              <w:t xml:space="preserve"> воспитанника</w:t>
            </w:r>
          </w:p>
        </w:tc>
        <w:tc>
          <w:tcPr>
            <w:tcW w:w="5211" w:type="dxa"/>
            <w:gridSpan w:val="3"/>
          </w:tcPr>
          <w:p w:rsidR="00705AF6" w:rsidRPr="00331876" w:rsidRDefault="00B13F99" w:rsidP="009F1A2F">
            <w:pPr>
              <w:rPr>
                <w:bCs/>
                <w:sz w:val="28"/>
                <w:szCs w:val="28"/>
              </w:rPr>
            </w:pPr>
            <w:r w:rsidRPr="00331876">
              <w:rPr>
                <w:bCs/>
                <w:sz w:val="28"/>
                <w:szCs w:val="28"/>
                <w:u w:val="single"/>
              </w:rPr>
              <w:t>6 групп детей с ТНР – 102</w:t>
            </w:r>
            <w:r w:rsidR="00705AF6" w:rsidRPr="00331876">
              <w:rPr>
                <w:bCs/>
                <w:sz w:val="28"/>
                <w:szCs w:val="28"/>
                <w:u w:val="single"/>
              </w:rPr>
              <w:t xml:space="preserve"> воспитанника</w:t>
            </w:r>
          </w:p>
        </w:tc>
      </w:tr>
      <w:tr w:rsidR="00705AF6" w:rsidRPr="008074D9" w:rsidTr="00D0204C">
        <w:tc>
          <w:tcPr>
            <w:tcW w:w="5387" w:type="dxa"/>
          </w:tcPr>
          <w:p w:rsidR="00705AF6" w:rsidRPr="00331876" w:rsidRDefault="00705AF6" w:rsidP="009F1A2F">
            <w:pPr>
              <w:ind w:firstLine="37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gridSpan w:val="3"/>
          </w:tcPr>
          <w:p w:rsidR="00705AF6" w:rsidRPr="00331876" w:rsidRDefault="004B301F" w:rsidP="009F1A2F">
            <w:pPr>
              <w:ind w:firstLine="39"/>
              <w:rPr>
                <w:bCs/>
                <w:sz w:val="28"/>
                <w:szCs w:val="28"/>
              </w:rPr>
            </w:pPr>
            <w:proofErr w:type="spellStart"/>
            <w:r w:rsidRPr="00331876">
              <w:rPr>
                <w:bCs/>
                <w:sz w:val="28"/>
                <w:szCs w:val="28"/>
              </w:rPr>
              <w:t>гр.№</w:t>
            </w:r>
            <w:proofErr w:type="spellEnd"/>
            <w:r w:rsidRPr="00331876">
              <w:rPr>
                <w:bCs/>
                <w:sz w:val="28"/>
                <w:szCs w:val="28"/>
              </w:rPr>
              <w:t xml:space="preserve"> 1 – </w:t>
            </w:r>
            <w:proofErr w:type="spellStart"/>
            <w:proofErr w:type="gramStart"/>
            <w:r w:rsidRPr="00331876">
              <w:rPr>
                <w:bCs/>
                <w:sz w:val="28"/>
                <w:szCs w:val="28"/>
              </w:rPr>
              <w:t>младше-средняя</w:t>
            </w:r>
            <w:proofErr w:type="spellEnd"/>
            <w:proofErr w:type="gramEnd"/>
            <w:r w:rsidRPr="00331876">
              <w:rPr>
                <w:bCs/>
                <w:sz w:val="28"/>
                <w:szCs w:val="28"/>
              </w:rPr>
              <w:t xml:space="preserve"> – 16</w:t>
            </w:r>
            <w:r w:rsidR="00705AF6" w:rsidRPr="00331876">
              <w:rPr>
                <w:bCs/>
                <w:sz w:val="28"/>
                <w:szCs w:val="28"/>
              </w:rPr>
              <w:t xml:space="preserve"> детей</w:t>
            </w:r>
          </w:p>
        </w:tc>
      </w:tr>
      <w:tr w:rsidR="00705AF6" w:rsidRPr="008074D9" w:rsidTr="00D0204C">
        <w:tc>
          <w:tcPr>
            <w:tcW w:w="5387" w:type="dxa"/>
          </w:tcPr>
          <w:p w:rsidR="00705AF6" w:rsidRPr="00331876" w:rsidRDefault="00B13F99" w:rsidP="009F1A2F">
            <w:pPr>
              <w:ind w:firstLine="37"/>
              <w:rPr>
                <w:bCs/>
                <w:sz w:val="28"/>
                <w:szCs w:val="28"/>
              </w:rPr>
            </w:pPr>
            <w:proofErr w:type="spellStart"/>
            <w:r w:rsidRPr="00331876">
              <w:rPr>
                <w:bCs/>
                <w:sz w:val="28"/>
                <w:szCs w:val="28"/>
              </w:rPr>
              <w:t>гр.№</w:t>
            </w:r>
            <w:proofErr w:type="spellEnd"/>
            <w:r w:rsidRPr="00331876">
              <w:rPr>
                <w:bCs/>
                <w:sz w:val="28"/>
                <w:szCs w:val="28"/>
              </w:rPr>
              <w:t xml:space="preserve"> 3 – </w:t>
            </w:r>
            <w:proofErr w:type="spellStart"/>
            <w:proofErr w:type="gramStart"/>
            <w:r w:rsidRPr="00331876">
              <w:rPr>
                <w:bCs/>
                <w:sz w:val="28"/>
                <w:szCs w:val="28"/>
              </w:rPr>
              <w:t>младше-средняя</w:t>
            </w:r>
            <w:proofErr w:type="spellEnd"/>
            <w:proofErr w:type="gramEnd"/>
            <w:r w:rsidRPr="00331876">
              <w:rPr>
                <w:bCs/>
                <w:sz w:val="28"/>
                <w:szCs w:val="28"/>
              </w:rPr>
              <w:t xml:space="preserve"> – 16</w:t>
            </w:r>
            <w:r w:rsidR="00705AF6" w:rsidRPr="00331876">
              <w:rPr>
                <w:bCs/>
                <w:sz w:val="28"/>
                <w:szCs w:val="28"/>
              </w:rPr>
              <w:t xml:space="preserve"> детей</w:t>
            </w:r>
          </w:p>
        </w:tc>
        <w:tc>
          <w:tcPr>
            <w:tcW w:w="5211" w:type="dxa"/>
            <w:gridSpan w:val="3"/>
          </w:tcPr>
          <w:p w:rsidR="00705AF6" w:rsidRPr="00331876" w:rsidRDefault="004B301F" w:rsidP="009F1A2F">
            <w:pPr>
              <w:ind w:firstLine="39"/>
              <w:rPr>
                <w:bCs/>
                <w:sz w:val="28"/>
                <w:szCs w:val="28"/>
              </w:rPr>
            </w:pPr>
            <w:proofErr w:type="spellStart"/>
            <w:r w:rsidRPr="00331876">
              <w:rPr>
                <w:bCs/>
                <w:sz w:val="28"/>
                <w:szCs w:val="28"/>
              </w:rPr>
              <w:t>гр.№</w:t>
            </w:r>
            <w:proofErr w:type="spellEnd"/>
            <w:r w:rsidRPr="00331876">
              <w:rPr>
                <w:bCs/>
                <w:sz w:val="28"/>
                <w:szCs w:val="28"/>
              </w:rPr>
              <w:t xml:space="preserve"> 2 – </w:t>
            </w:r>
            <w:proofErr w:type="gramStart"/>
            <w:r w:rsidRPr="00331876">
              <w:rPr>
                <w:bCs/>
                <w:sz w:val="28"/>
                <w:szCs w:val="28"/>
              </w:rPr>
              <w:t>старша</w:t>
            </w:r>
            <w:r w:rsidR="00705AF6" w:rsidRPr="00331876">
              <w:rPr>
                <w:bCs/>
                <w:sz w:val="28"/>
                <w:szCs w:val="28"/>
              </w:rPr>
              <w:t>я</w:t>
            </w:r>
            <w:proofErr w:type="gramEnd"/>
            <w:r w:rsidR="00705AF6" w:rsidRPr="00331876">
              <w:rPr>
                <w:bCs/>
                <w:sz w:val="28"/>
                <w:szCs w:val="28"/>
              </w:rPr>
              <w:t xml:space="preserve"> – 17 детей</w:t>
            </w:r>
          </w:p>
        </w:tc>
      </w:tr>
      <w:tr w:rsidR="00705AF6" w:rsidRPr="008074D9" w:rsidTr="00D0204C">
        <w:tc>
          <w:tcPr>
            <w:tcW w:w="5387" w:type="dxa"/>
          </w:tcPr>
          <w:p w:rsidR="00705AF6" w:rsidRPr="00331876" w:rsidRDefault="00B13F99" w:rsidP="009F1A2F">
            <w:pPr>
              <w:ind w:firstLine="37"/>
              <w:rPr>
                <w:bCs/>
                <w:sz w:val="28"/>
                <w:szCs w:val="28"/>
              </w:rPr>
            </w:pPr>
            <w:proofErr w:type="spellStart"/>
            <w:r w:rsidRPr="00331876">
              <w:rPr>
                <w:bCs/>
                <w:sz w:val="28"/>
                <w:szCs w:val="28"/>
              </w:rPr>
              <w:t>гр.№</w:t>
            </w:r>
            <w:proofErr w:type="spellEnd"/>
            <w:r w:rsidRPr="00331876">
              <w:rPr>
                <w:bCs/>
                <w:sz w:val="28"/>
                <w:szCs w:val="28"/>
              </w:rPr>
              <w:t xml:space="preserve"> 6 – </w:t>
            </w:r>
            <w:proofErr w:type="spellStart"/>
            <w:r w:rsidRPr="00331876">
              <w:rPr>
                <w:bCs/>
                <w:sz w:val="28"/>
                <w:szCs w:val="28"/>
              </w:rPr>
              <w:t>старше-подг-ная</w:t>
            </w:r>
            <w:proofErr w:type="spellEnd"/>
            <w:r w:rsidRPr="00331876">
              <w:rPr>
                <w:bCs/>
                <w:sz w:val="28"/>
                <w:szCs w:val="28"/>
              </w:rPr>
              <w:t xml:space="preserve"> – 17</w:t>
            </w:r>
            <w:r w:rsidR="00705AF6" w:rsidRPr="00331876">
              <w:rPr>
                <w:bCs/>
                <w:sz w:val="28"/>
                <w:szCs w:val="28"/>
              </w:rPr>
              <w:t xml:space="preserve"> детей</w:t>
            </w:r>
          </w:p>
        </w:tc>
        <w:tc>
          <w:tcPr>
            <w:tcW w:w="5211" w:type="dxa"/>
            <w:gridSpan w:val="3"/>
          </w:tcPr>
          <w:p w:rsidR="00705AF6" w:rsidRPr="00331876" w:rsidRDefault="004B301F" w:rsidP="009F1A2F">
            <w:pPr>
              <w:ind w:firstLine="39"/>
              <w:rPr>
                <w:bCs/>
                <w:sz w:val="28"/>
                <w:szCs w:val="28"/>
              </w:rPr>
            </w:pPr>
            <w:proofErr w:type="spellStart"/>
            <w:r w:rsidRPr="00331876">
              <w:rPr>
                <w:bCs/>
                <w:sz w:val="28"/>
                <w:szCs w:val="28"/>
              </w:rPr>
              <w:t>гр.№</w:t>
            </w:r>
            <w:proofErr w:type="spellEnd"/>
            <w:r w:rsidRPr="00331876">
              <w:rPr>
                <w:bCs/>
                <w:sz w:val="28"/>
                <w:szCs w:val="28"/>
              </w:rPr>
              <w:t xml:space="preserve"> 5 – </w:t>
            </w:r>
            <w:proofErr w:type="gramStart"/>
            <w:r w:rsidRPr="00331876">
              <w:rPr>
                <w:bCs/>
                <w:sz w:val="28"/>
                <w:szCs w:val="28"/>
              </w:rPr>
              <w:t>подготовительная</w:t>
            </w:r>
            <w:proofErr w:type="gramEnd"/>
            <w:r w:rsidR="00705AF6" w:rsidRPr="00331876">
              <w:rPr>
                <w:bCs/>
                <w:sz w:val="28"/>
                <w:szCs w:val="28"/>
              </w:rPr>
              <w:t xml:space="preserve"> – 17 детей</w:t>
            </w:r>
          </w:p>
        </w:tc>
      </w:tr>
      <w:tr w:rsidR="00705AF6" w:rsidRPr="008074D9" w:rsidTr="00D0204C">
        <w:trPr>
          <w:trHeight w:val="311"/>
        </w:trPr>
        <w:tc>
          <w:tcPr>
            <w:tcW w:w="5387" w:type="dxa"/>
          </w:tcPr>
          <w:p w:rsidR="00705AF6" w:rsidRPr="00331876" w:rsidRDefault="00B13F99" w:rsidP="009F1A2F">
            <w:pPr>
              <w:ind w:firstLine="37"/>
              <w:rPr>
                <w:bCs/>
                <w:sz w:val="28"/>
                <w:szCs w:val="28"/>
              </w:rPr>
            </w:pPr>
            <w:proofErr w:type="spellStart"/>
            <w:r w:rsidRPr="00331876">
              <w:rPr>
                <w:bCs/>
                <w:sz w:val="28"/>
                <w:szCs w:val="28"/>
              </w:rPr>
              <w:t>гр.№</w:t>
            </w:r>
            <w:proofErr w:type="spellEnd"/>
            <w:r w:rsidRPr="00331876">
              <w:rPr>
                <w:bCs/>
                <w:sz w:val="28"/>
                <w:szCs w:val="28"/>
              </w:rPr>
              <w:t xml:space="preserve"> 8 – </w:t>
            </w:r>
            <w:proofErr w:type="spellStart"/>
            <w:r w:rsidRPr="00331876">
              <w:rPr>
                <w:bCs/>
                <w:sz w:val="28"/>
                <w:szCs w:val="28"/>
              </w:rPr>
              <w:t>средне-старшая</w:t>
            </w:r>
            <w:proofErr w:type="spellEnd"/>
            <w:r w:rsidR="00705AF6" w:rsidRPr="00331876">
              <w:rPr>
                <w:bCs/>
                <w:sz w:val="28"/>
                <w:szCs w:val="28"/>
              </w:rPr>
              <w:t xml:space="preserve"> –16 детей</w:t>
            </w:r>
          </w:p>
        </w:tc>
        <w:tc>
          <w:tcPr>
            <w:tcW w:w="5211" w:type="dxa"/>
            <w:gridSpan w:val="3"/>
          </w:tcPr>
          <w:p w:rsidR="00705AF6" w:rsidRPr="00331876" w:rsidRDefault="00587B4F" w:rsidP="009F1A2F">
            <w:pPr>
              <w:ind w:firstLine="39"/>
              <w:rPr>
                <w:bCs/>
                <w:sz w:val="28"/>
                <w:szCs w:val="28"/>
              </w:rPr>
            </w:pPr>
            <w:proofErr w:type="spellStart"/>
            <w:r w:rsidRPr="00331876">
              <w:rPr>
                <w:bCs/>
                <w:sz w:val="28"/>
                <w:szCs w:val="28"/>
              </w:rPr>
              <w:t>гр.№</w:t>
            </w:r>
            <w:proofErr w:type="spellEnd"/>
            <w:r w:rsidRPr="00331876">
              <w:rPr>
                <w:bCs/>
                <w:sz w:val="28"/>
                <w:szCs w:val="28"/>
              </w:rPr>
              <w:t xml:space="preserve"> 7 – </w:t>
            </w:r>
            <w:proofErr w:type="gramStart"/>
            <w:r w:rsidRPr="00331876">
              <w:rPr>
                <w:bCs/>
                <w:sz w:val="28"/>
                <w:szCs w:val="28"/>
              </w:rPr>
              <w:t>подготовительная</w:t>
            </w:r>
            <w:proofErr w:type="gramEnd"/>
            <w:r w:rsidRPr="00331876">
              <w:rPr>
                <w:bCs/>
                <w:sz w:val="28"/>
                <w:szCs w:val="28"/>
              </w:rPr>
              <w:t xml:space="preserve"> –17</w:t>
            </w:r>
            <w:r w:rsidR="00705AF6" w:rsidRPr="00331876">
              <w:rPr>
                <w:bCs/>
                <w:sz w:val="28"/>
                <w:szCs w:val="28"/>
              </w:rPr>
              <w:t xml:space="preserve"> детей</w:t>
            </w:r>
          </w:p>
        </w:tc>
      </w:tr>
      <w:tr w:rsidR="00705AF6" w:rsidRPr="008074D9" w:rsidTr="00D0204C">
        <w:tc>
          <w:tcPr>
            <w:tcW w:w="5387" w:type="dxa"/>
          </w:tcPr>
          <w:p w:rsidR="00705AF6" w:rsidRPr="00331876" w:rsidRDefault="00705AF6" w:rsidP="009F1A2F">
            <w:pPr>
              <w:ind w:firstLine="37"/>
              <w:rPr>
                <w:bCs/>
                <w:sz w:val="28"/>
                <w:szCs w:val="28"/>
              </w:rPr>
            </w:pPr>
            <w:r w:rsidRPr="00331876">
              <w:rPr>
                <w:bCs/>
                <w:sz w:val="28"/>
                <w:szCs w:val="28"/>
              </w:rPr>
              <w:t xml:space="preserve">гр. № 11 – </w:t>
            </w:r>
            <w:proofErr w:type="gramStart"/>
            <w:r w:rsidR="00B13F99" w:rsidRPr="00331876">
              <w:rPr>
                <w:bCs/>
                <w:sz w:val="28"/>
                <w:szCs w:val="28"/>
              </w:rPr>
              <w:t>подготовительная</w:t>
            </w:r>
            <w:proofErr w:type="gramEnd"/>
            <w:r w:rsidR="00B13F99" w:rsidRPr="00331876">
              <w:rPr>
                <w:bCs/>
                <w:sz w:val="28"/>
                <w:szCs w:val="28"/>
              </w:rPr>
              <w:t xml:space="preserve"> – 17</w:t>
            </w:r>
            <w:r w:rsidRPr="00331876">
              <w:rPr>
                <w:bCs/>
                <w:sz w:val="28"/>
                <w:szCs w:val="28"/>
              </w:rPr>
              <w:t xml:space="preserve"> детей</w:t>
            </w:r>
          </w:p>
        </w:tc>
        <w:tc>
          <w:tcPr>
            <w:tcW w:w="5211" w:type="dxa"/>
            <w:gridSpan w:val="3"/>
          </w:tcPr>
          <w:p w:rsidR="00705AF6" w:rsidRPr="00331876" w:rsidRDefault="00587B4F" w:rsidP="009F1A2F">
            <w:pPr>
              <w:ind w:firstLine="39"/>
              <w:rPr>
                <w:bCs/>
                <w:sz w:val="28"/>
                <w:szCs w:val="28"/>
              </w:rPr>
            </w:pPr>
            <w:proofErr w:type="spellStart"/>
            <w:r w:rsidRPr="00331876">
              <w:rPr>
                <w:bCs/>
                <w:sz w:val="28"/>
                <w:szCs w:val="28"/>
              </w:rPr>
              <w:t>гр.№</w:t>
            </w:r>
            <w:proofErr w:type="spellEnd"/>
            <w:r w:rsidRPr="00331876">
              <w:rPr>
                <w:bCs/>
                <w:sz w:val="28"/>
                <w:szCs w:val="28"/>
              </w:rPr>
              <w:t xml:space="preserve"> 9 – </w:t>
            </w:r>
            <w:proofErr w:type="gramStart"/>
            <w:r w:rsidRPr="00331876">
              <w:rPr>
                <w:bCs/>
                <w:sz w:val="28"/>
                <w:szCs w:val="28"/>
              </w:rPr>
              <w:t>средняя</w:t>
            </w:r>
            <w:proofErr w:type="gramEnd"/>
            <w:r w:rsidR="00705AF6" w:rsidRPr="00331876">
              <w:rPr>
                <w:bCs/>
                <w:sz w:val="28"/>
                <w:szCs w:val="28"/>
              </w:rPr>
              <w:t xml:space="preserve"> – 17 детей</w:t>
            </w:r>
            <w:r w:rsidR="00705AF6" w:rsidRPr="00331876">
              <w:rPr>
                <w:bCs/>
                <w:sz w:val="28"/>
                <w:szCs w:val="28"/>
              </w:rPr>
              <w:tab/>
              <w:t xml:space="preserve">    </w:t>
            </w:r>
          </w:p>
        </w:tc>
      </w:tr>
      <w:tr w:rsidR="00705AF6" w:rsidRPr="008074D9" w:rsidTr="00D0204C">
        <w:tc>
          <w:tcPr>
            <w:tcW w:w="5387" w:type="dxa"/>
          </w:tcPr>
          <w:p w:rsidR="00705AF6" w:rsidRPr="00331876" w:rsidRDefault="00705AF6" w:rsidP="009F1A2F">
            <w:pPr>
              <w:ind w:firstLine="37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gridSpan w:val="3"/>
          </w:tcPr>
          <w:p w:rsidR="00705AF6" w:rsidRPr="00331876" w:rsidRDefault="00587B4F" w:rsidP="009F1A2F">
            <w:pPr>
              <w:ind w:firstLine="39"/>
              <w:rPr>
                <w:bCs/>
                <w:sz w:val="28"/>
                <w:szCs w:val="28"/>
              </w:rPr>
            </w:pPr>
            <w:proofErr w:type="spellStart"/>
            <w:r w:rsidRPr="00331876">
              <w:rPr>
                <w:bCs/>
                <w:sz w:val="28"/>
                <w:szCs w:val="28"/>
              </w:rPr>
              <w:t>гр.№</w:t>
            </w:r>
            <w:proofErr w:type="spellEnd"/>
            <w:r w:rsidRPr="00331876">
              <w:rPr>
                <w:bCs/>
                <w:sz w:val="28"/>
                <w:szCs w:val="28"/>
              </w:rPr>
              <w:t xml:space="preserve"> 10 – </w:t>
            </w:r>
            <w:proofErr w:type="gramStart"/>
            <w:r w:rsidRPr="00331876">
              <w:rPr>
                <w:bCs/>
                <w:sz w:val="28"/>
                <w:szCs w:val="28"/>
              </w:rPr>
              <w:t>старшая</w:t>
            </w:r>
            <w:proofErr w:type="gramEnd"/>
            <w:r w:rsidRPr="00331876">
              <w:rPr>
                <w:bCs/>
                <w:sz w:val="28"/>
                <w:szCs w:val="28"/>
              </w:rPr>
              <w:t xml:space="preserve"> – 18</w:t>
            </w:r>
            <w:r w:rsidR="00705AF6" w:rsidRPr="00331876">
              <w:rPr>
                <w:bCs/>
                <w:sz w:val="28"/>
                <w:szCs w:val="28"/>
              </w:rPr>
              <w:t xml:space="preserve"> детей</w:t>
            </w:r>
          </w:p>
        </w:tc>
      </w:tr>
      <w:tr w:rsidR="00705AF6" w:rsidRPr="008074D9" w:rsidTr="000610AD">
        <w:trPr>
          <w:gridAfter w:val="2"/>
          <w:wAfter w:w="959" w:type="dxa"/>
        </w:trPr>
        <w:tc>
          <w:tcPr>
            <w:tcW w:w="9639" w:type="dxa"/>
            <w:gridSpan w:val="2"/>
          </w:tcPr>
          <w:p w:rsidR="00705AF6" w:rsidRPr="008074D9" w:rsidRDefault="00ED4449" w:rsidP="00494596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Одна</w:t>
            </w:r>
            <w:r w:rsidR="00705AF6" w:rsidRPr="008074D9">
              <w:rPr>
                <w:bCs/>
                <w:sz w:val="28"/>
                <w:szCs w:val="28"/>
                <w:u w:val="single"/>
              </w:rPr>
              <w:t xml:space="preserve"> группа для детей с нарушением интеллекта – 11 воспитанников</w:t>
            </w:r>
          </w:p>
          <w:p w:rsidR="00705AF6" w:rsidRPr="008074D9" w:rsidRDefault="00705AF6" w:rsidP="008074D9">
            <w:pPr>
              <w:ind w:firstLine="709"/>
              <w:rPr>
                <w:bCs/>
                <w:sz w:val="28"/>
                <w:szCs w:val="28"/>
                <w:u w:val="single"/>
              </w:rPr>
            </w:pPr>
          </w:p>
          <w:p w:rsidR="00705AF6" w:rsidRPr="008074D9" w:rsidRDefault="0017740E" w:rsidP="008074D9">
            <w:pPr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 в 2021 - 20</w:t>
            </w:r>
            <w:r w:rsidR="00331876">
              <w:rPr>
                <w:bCs/>
                <w:sz w:val="28"/>
                <w:szCs w:val="28"/>
              </w:rPr>
              <w:t>22 году детский сад посещало 179</w:t>
            </w:r>
            <w:r w:rsidR="00705AF6" w:rsidRPr="008074D9">
              <w:rPr>
                <w:bCs/>
                <w:sz w:val="28"/>
                <w:szCs w:val="28"/>
              </w:rPr>
              <w:t xml:space="preserve"> воспитанников.</w:t>
            </w:r>
          </w:p>
          <w:p w:rsidR="00705AF6" w:rsidRPr="008074D9" w:rsidRDefault="00705AF6" w:rsidP="008074D9">
            <w:pPr>
              <w:ind w:firstLine="709"/>
              <w:rPr>
                <w:bCs/>
                <w:sz w:val="28"/>
                <w:szCs w:val="28"/>
              </w:rPr>
            </w:pPr>
          </w:p>
          <w:p w:rsidR="00705AF6" w:rsidRPr="008074D9" w:rsidRDefault="00705AF6" w:rsidP="00774D61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 xml:space="preserve">С сентября </w:t>
            </w:r>
            <w:r w:rsidR="008F3AC7">
              <w:rPr>
                <w:bCs/>
                <w:sz w:val="28"/>
                <w:szCs w:val="28"/>
              </w:rPr>
              <w:t>2022</w:t>
            </w:r>
            <w:r w:rsidRPr="008074D9">
              <w:rPr>
                <w:bCs/>
                <w:sz w:val="28"/>
                <w:szCs w:val="28"/>
              </w:rPr>
              <w:t xml:space="preserve"> года количество воспитанников сохрани</w:t>
            </w:r>
            <w:r w:rsidR="008F3AC7">
              <w:rPr>
                <w:bCs/>
                <w:sz w:val="28"/>
                <w:szCs w:val="28"/>
              </w:rPr>
              <w:t>лось (по состоянию на 31.12.2022 – 180</w:t>
            </w:r>
            <w:r w:rsidRPr="008074D9">
              <w:rPr>
                <w:bCs/>
                <w:sz w:val="28"/>
                <w:szCs w:val="28"/>
              </w:rPr>
              <w:t xml:space="preserve"> детей)</w:t>
            </w:r>
            <w:r w:rsidR="00774D61">
              <w:rPr>
                <w:bCs/>
                <w:sz w:val="28"/>
                <w:szCs w:val="28"/>
              </w:rPr>
              <w:t>:</w:t>
            </w:r>
          </w:p>
        </w:tc>
      </w:tr>
      <w:tr w:rsidR="00705AF6" w:rsidRPr="008074D9" w:rsidTr="002A3F62">
        <w:trPr>
          <w:gridAfter w:val="1"/>
          <w:wAfter w:w="108" w:type="dxa"/>
        </w:trPr>
        <w:tc>
          <w:tcPr>
            <w:tcW w:w="5387" w:type="dxa"/>
          </w:tcPr>
          <w:p w:rsidR="00705AF6" w:rsidRPr="008074D9" w:rsidRDefault="00705AF6" w:rsidP="000610AD">
            <w:pPr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  <w:u w:val="single"/>
              </w:rPr>
              <w:t>4 групп</w:t>
            </w:r>
            <w:r w:rsidR="00774D61">
              <w:rPr>
                <w:bCs/>
                <w:sz w:val="28"/>
                <w:szCs w:val="28"/>
                <w:u w:val="single"/>
              </w:rPr>
              <w:t>ы</w:t>
            </w:r>
            <w:r w:rsidR="008F3AC7">
              <w:rPr>
                <w:bCs/>
                <w:sz w:val="28"/>
                <w:szCs w:val="28"/>
                <w:u w:val="single"/>
              </w:rPr>
              <w:t xml:space="preserve"> детей с ЗПР – 67</w:t>
            </w:r>
            <w:r w:rsidRPr="008074D9">
              <w:rPr>
                <w:bCs/>
                <w:sz w:val="28"/>
                <w:szCs w:val="28"/>
                <w:u w:val="single"/>
              </w:rPr>
              <w:t xml:space="preserve">  воспитанник</w:t>
            </w:r>
            <w:r w:rsidR="00774D61">
              <w:rPr>
                <w:bCs/>
                <w:sz w:val="28"/>
                <w:szCs w:val="28"/>
                <w:u w:val="single"/>
              </w:rPr>
              <w:t>ов</w:t>
            </w:r>
            <w:r w:rsidRPr="008074D9">
              <w:rPr>
                <w:bCs/>
                <w:sz w:val="28"/>
                <w:szCs w:val="28"/>
              </w:rPr>
              <w:tab/>
            </w:r>
          </w:p>
        </w:tc>
        <w:tc>
          <w:tcPr>
            <w:tcW w:w="5103" w:type="dxa"/>
            <w:gridSpan w:val="2"/>
          </w:tcPr>
          <w:p w:rsidR="00705AF6" w:rsidRPr="008074D9" w:rsidRDefault="00705AF6" w:rsidP="002A3F62">
            <w:pPr>
              <w:ind w:right="-1107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  <w:u w:val="single"/>
              </w:rPr>
              <w:t>6 групп детей с ТНР – 102 воспитанника</w:t>
            </w:r>
          </w:p>
        </w:tc>
      </w:tr>
      <w:tr w:rsidR="00705AF6" w:rsidRPr="008074D9" w:rsidTr="002A3F62">
        <w:trPr>
          <w:gridAfter w:val="1"/>
          <w:wAfter w:w="108" w:type="dxa"/>
        </w:trPr>
        <w:tc>
          <w:tcPr>
            <w:tcW w:w="5387" w:type="dxa"/>
          </w:tcPr>
          <w:p w:rsidR="00705AF6" w:rsidRPr="008074D9" w:rsidRDefault="00705AF6" w:rsidP="000610AD">
            <w:pPr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гр.№3 –</w:t>
            </w:r>
            <w:proofErr w:type="spellStart"/>
            <w:r w:rsidR="008F3AC7">
              <w:rPr>
                <w:bCs/>
                <w:sz w:val="28"/>
                <w:szCs w:val="28"/>
              </w:rPr>
              <w:t>средне-старшая</w:t>
            </w:r>
            <w:proofErr w:type="spellEnd"/>
            <w:r w:rsidRPr="008074D9">
              <w:rPr>
                <w:bCs/>
                <w:sz w:val="28"/>
                <w:szCs w:val="28"/>
              </w:rPr>
              <w:t>– 16 детей</w:t>
            </w:r>
          </w:p>
          <w:p w:rsidR="00705AF6" w:rsidRPr="008074D9" w:rsidRDefault="008F3AC7" w:rsidP="000610A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гр.№6 –</w:t>
            </w:r>
            <w:proofErr w:type="gramStart"/>
            <w:r w:rsidR="00705AF6" w:rsidRPr="008074D9">
              <w:rPr>
                <w:bCs/>
                <w:sz w:val="28"/>
                <w:szCs w:val="28"/>
              </w:rPr>
              <w:t>подготовительная</w:t>
            </w:r>
            <w:proofErr w:type="gramEnd"/>
            <w:r w:rsidR="00705AF6" w:rsidRPr="008074D9">
              <w:rPr>
                <w:bCs/>
                <w:sz w:val="28"/>
                <w:szCs w:val="28"/>
              </w:rPr>
              <w:t xml:space="preserve"> – 17 детей                                                                          </w:t>
            </w:r>
          </w:p>
        </w:tc>
        <w:tc>
          <w:tcPr>
            <w:tcW w:w="5103" w:type="dxa"/>
            <w:gridSpan w:val="2"/>
          </w:tcPr>
          <w:p w:rsidR="00705AF6" w:rsidRPr="008074D9" w:rsidRDefault="008F3AC7" w:rsidP="002A3F62">
            <w:pPr>
              <w:ind w:right="-110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гр.№1 – </w:t>
            </w:r>
            <w:proofErr w:type="spellStart"/>
            <w:r>
              <w:rPr>
                <w:bCs/>
                <w:sz w:val="28"/>
                <w:szCs w:val="28"/>
              </w:rPr>
              <w:t>средне-старшая</w:t>
            </w:r>
            <w:proofErr w:type="spellEnd"/>
            <w:r w:rsidR="00705AF6" w:rsidRPr="008074D9">
              <w:rPr>
                <w:bCs/>
                <w:sz w:val="28"/>
                <w:szCs w:val="28"/>
              </w:rPr>
              <w:t xml:space="preserve"> –16 детей</w:t>
            </w:r>
          </w:p>
          <w:p w:rsidR="00705AF6" w:rsidRPr="008074D9" w:rsidRDefault="008F3AC7" w:rsidP="002A3F62">
            <w:pPr>
              <w:ind w:right="-110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гр.№2 –  </w:t>
            </w:r>
            <w:proofErr w:type="gramStart"/>
            <w:r>
              <w:rPr>
                <w:bCs/>
                <w:sz w:val="28"/>
                <w:szCs w:val="28"/>
              </w:rPr>
              <w:t>подготовительная</w:t>
            </w:r>
            <w:proofErr w:type="gramEnd"/>
            <w:r>
              <w:rPr>
                <w:bCs/>
                <w:sz w:val="28"/>
                <w:szCs w:val="28"/>
              </w:rPr>
              <w:t xml:space="preserve"> – 18</w:t>
            </w:r>
            <w:r w:rsidR="00705AF6" w:rsidRPr="008074D9">
              <w:rPr>
                <w:bCs/>
                <w:sz w:val="28"/>
                <w:szCs w:val="28"/>
              </w:rPr>
              <w:t xml:space="preserve"> детей</w:t>
            </w:r>
          </w:p>
          <w:p w:rsidR="00705AF6" w:rsidRPr="008074D9" w:rsidRDefault="008F3AC7" w:rsidP="002A3F62">
            <w:pPr>
              <w:ind w:right="-110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гр.№5 – младшая – 16</w:t>
            </w:r>
            <w:r w:rsidR="00705AF6" w:rsidRPr="008074D9">
              <w:rPr>
                <w:bCs/>
                <w:sz w:val="28"/>
                <w:szCs w:val="28"/>
              </w:rPr>
              <w:t xml:space="preserve"> детей</w:t>
            </w:r>
          </w:p>
        </w:tc>
      </w:tr>
      <w:tr w:rsidR="00705AF6" w:rsidRPr="008074D9" w:rsidTr="002A3F62">
        <w:trPr>
          <w:gridAfter w:val="1"/>
          <w:wAfter w:w="108" w:type="dxa"/>
        </w:trPr>
        <w:tc>
          <w:tcPr>
            <w:tcW w:w="5387" w:type="dxa"/>
          </w:tcPr>
          <w:p w:rsidR="00705AF6" w:rsidRPr="008074D9" w:rsidRDefault="008F3AC7" w:rsidP="000610A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гр.№8 – </w:t>
            </w:r>
            <w:proofErr w:type="spellStart"/>
            <w:r>
              <w:rPr>
                <w:bCs/>
                <w:sz w:val="28"/>
                <w:szCs w:val="28"/>
              </w:rPr>
              <w:t>старше-подгот-ная</w:t>
            </w:r>
            <w:proofErr w:type="spellEnd"/>
            <w:r>
              <w:rPr>
                <w:bCs/>
                <w:sz w:val="28"/>
                <w:szCs w:val="28"/>
              </w:rPr>
              <w:t xml:space="preserve"> –17</w:t>
            </w:r>
            <w:r w:rsidR="00705AF6" w:rsidRPr="008074D9">
              <w:rPr>
                <w:bCs/>
                <w:sz w:val="28"/>
                <w:szCs w:val="28"/>
              </w:rPr>
              <w:t xml:space="preserve"> дет</w:t>
            </w:r>
            <w:r>
              <w:rPr>
                <w:bCs/>
                <w:sz w:val="28"/>
                <w:szCs w:val="28"/>
              </w:rPr>
              <w:t>ей</w:t>
            </w:r>
            <w:r w:rsidR="00705AF6" w:rsidRPr="008074D9">
              <w:rPr>
                <w:bCs/>
                <w:sz w:val="28"/>
                <w:szCs w:val="28"/>
              </w:rPr>
              <w:tab/>
            </w:r>
          </w:p>
        </w:tc>
        <w:tc>
          <w:tcPr>
            <w:tcW w:w="5103" w:type="dxa"/>
            <w:gridSpan w:val="2"/>
          </w:tcPr>
          <w:p w:rsidR="00705AF6" w:rsidRPr="008074D9" w:rsidRDefault="008F3AC7" w:rsidP="002A3F62">
            <w:pPr>
              <w:ind w:right="-110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гр.№7 – </w:t>
            </w:r>
            <w:proofErr w:type="spellStart"/>
            <w:r>
              <w:rPr>
                <w:bCs/>
                <w:sz w:val="28"/>
                <w:szCs w:val="28"/>
              </w:rPr>
              <w:t>средне-старшая</w:t>
            </w:r>
            <w:proofErr w:type="spellEnd"/>
            <w:r w:rsidR="00705AF6" w:rsidRPr="008074D9">
              <w:rPr>
                <w:bCs/>
                <w:sz w:val="28"/>
                <w:szCs w:val="28"/>
              </w:rPr>
              <w:t xml:space="preserve"> –17 детей</w:t>
            </w:r>
          </w:p>
        </w:tc>
      </w:tr>
      <w:tr w:rsidR="00705AF6" w:rsidRPr="008074D9" w:rsidTr="002A3F62">
        <w:trPr>
          <w:gridAfter w:val="1"/>
          <w:wAfter w:w="108" w:type="dxa"/>
        </w:trPr>
        <w:tc>
          <w:tcPr>
            <w:tcW w:w="5387" w:type="dxa"/>
          </w:tcPr>
          <w:p w:rsidR="00705AF6" w:rsidRPr="008074D9" w:rsidRDefault="008F3AC7" w:rsidP="000610A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гр. №11 –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младше-средняя</w:t>
            </w:r>
            <w:proofErr w:type="spellEnd"/>
            <w:proofErr w:type="gramEnd"/>
            <w:r w:rsidR="00705AF6" w:rsidRPr="008074D9">
              <w:rPr>
                <w:bCs/>
                <w:sz w:val="28"/>
                <w:szCs w:val="28"/>
              </w:rPr>
              <w:t xml:space="preserve"> – 17 детей</w:t>
            </w:r>
          </w:p>
        </w:tc>
        <w:tc>
          <w:tcPr>
            <w:tcW w:w="5103" w:type="dxa"/>
            <w:gridSpan w:val="2"/>
          </w:tcPr>
          <w:p w:rsidR="00705AF6" w:rsidRPr="008074D9" w:rsidRDefault="00025B3F" w:rsidP="00774D61">
            <w:pPr>
              <w:ind w:right="-110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гр.№9 –  </w:t>
            </w:r>
            <w:proofErr w:type="spellStart"/>
            <w:r>
              <w:rPr>
                <w:bCs/>
                <w:sz w:val="28"/>
                <w:szCs w:val="28"/>
              </w:rPr>
              <w:t>старше-подгот-</w:t>
            </w:r>
            <w:r w:rsidR="008F3AC7">
              <w:rPr>
                <w:bCs/>
                <w:sz w:val="28"/>
                <w:szCs w:val="28"/>
              </w:rPr>
              <w:t>ная</w:t>
            </w:r>
            <w:proofErr w:type="spellEnd"/>
            <w:r w:rsidR="00705AF6" w:rsidRPr="008074D9">
              <w:rPr>
                <w:bCs/>
                <w:sz w:val="28"/>
                <w:szCs w:val="28"/>
              </w:rPr>
              <w:t xml:space="preserve"> </w:t>
            </w:r>
            <w:r w:rsidR="00774D61">
              <w:rPr>
                <w:bCs/>
                <w:sz w:val="28"/>
                <w:szCs w:val="28"/>
              </w:rPr>
              <w:t>–</w:t>
            </w:r>
            <w:r w:rsidR="00705AF6" w:rsidRPr="008074D9">
              <w:rPr>
                <w:bCs/>
                <w:sz w:val="28"/>
                <w:szCs w:val="28"/>
              </w:rPr>
              <w:t xml:space="preserve"> 17 детей</w:t>
            </w:r>
            <w:r w:rsidR="00705AF6" w:rsidRPr="008074D9">
              <w:rPr>
                <w:bCs/>
                <w:sz w:val="28"/>
                <w:szCs w:val="28"/>
              </w:rPr>
              <w:tab/>
              <w:t xml:space="preserve">    </w:t>
            </w:r>
          </w:p>
        </w:tc>
      </w:tr>
      <w:tr w:rsidR="00705AF6" w:rsidRPr="008074D9" w:rsidTr="002A3F62">
        <w:trPr>
          <w:gridAfter w:val="1"/>
          <w:wAfter w:w="108" w:type="dxa"/>
        </w:trPr>
        <w:tc>
          <w:tcPr>
            <w:tcW w:w="5387" w:type="dxa"/>
          </w:tcPr>
          <w:p w:rsidR="00705AF6" w:rsidRPr="008074D9" w:rsidRDefault="00705AF6" w:rsidP="00061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705AF6" w:rsidRPr="008074D9" w:rsidRDefault="008F3AC7" w:rsidP="008F3AC7">
            <w:pPr>
              <w:ind w:right="-110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гр.№10 – </w:t>
            </w:r>
            <w:proofErr w:type="gramStart"/>
            <w:r>
              <w:rPr>
                <w:bCs/>
                <w:sz w:val="28"/>
                <w:szCs w:val="28"/>
              </w:rPr>
              <w:t>подготовительн</w:t>
            </w:r>
            <w:r w:rsidR="00705AF6" w:rsidRPr="008074D9">
              <w:rPr>
                <w:bCs/>
                <w:sz w:val="28"/>
                <w:szCs w:val="28"/>
              </w:rPr>
              <w:t>ая</w:t>
            </w:r>
            <w:proofErr w:type="gramEnd"/>
            <w:r w:rsidR="00705AF6" w:rsidRPr="008074D9">
              <w:rPr>
                <w:bCs/>
                <w:sz w:val="28"/>
                <w:szCs w:val="28"/>
              </w:rPr>
              <w:t xml:space="preserve"> – 18 детей</w:t>
            </w:r>
          </w:p>
        </w:tc>
      </w:tr>
      <w:tr w:rsidR="00705AF6" w:rsidRPr="008074D9" w:rsidTr="00D0204C">
        <w:trPr>
          <w:gridAfter w:val="2"/>
          <w:wAfter w:w="959" w:type="dxa"/>
        </w:trPr>
        <w:tc>
          <w:tcPr>
            <w:tcW w:w="5387" w:type="dxa"/>
          </w:tcPr>
          <w:p w:rsidR="00705AF6" w:rsidRPr="008074D9" w:rsidRDefault="00705AF6" w:rsidP="00061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705AF6" w:rsidRPr="008074D9" w:rsidRDefault="00705AF6" w:rsidP="008074D9">
            <w:pPr>
              <w:ind w:firstLine="709"/>
              <w:rPr>
                <w:bCs/>
                <w:sz w:val="28"/>
                <w:szCs w:val="28"/>
              </w:rPr>
            </w:pPr>
          </w:p>
        </w:tc>
      </w:tr>
    </w:tbl>
    <w:p w:rsidR="00705AF6" w:rsidRPr="008074D9" w:rsidRDefault="00694065" w:rsidP="00ED44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Одна </w:t>
      </w:r>
      <w:r w:rsidR="00705AF6" w:rsidRPr="008074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(№ 4)</w:t>
      </w:r>
      <w:r w:rsidR="00705AF6" w:rsidRPr="008074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для детей с нарушением интеллекта (легкая и умеренная умственная отсталость) – 11 воспитанников</w:t>
      </w:r>
    </w:p>
    <w:p w:rsidR="00705AF6" w:rsidRPr="008074D9" w:rsidRDefault="00705AF6" w:rsidP="008074D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AF6" w:rsidRDefault="00705AF6" w:rsidP="008074D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детей по норме – 127 человека.</w:t>
      </w:r>
    </w:p>
    <w:p w:rsidR="00D545EE" w:rsidRPr="008074D9" w:rsidRDefault="00D545EE" w:rsidP="008074D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AF6" w:rsidRPr="0024462B" w:rsidRDefault="007839B6" w:rsidP="0024462B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Контингент воспитанников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655"/>
        <w:gridCol w:w="2244"/>
        <w:gridCol w:w="2230"/>
      </w:tblGrid>
      <w:tr w:rsidR="008F3AC7" w:rsidRPr="00331876" w:rsidTr="008F3AC7">
        <w:trPr>
          <w:trHeight w:val="272"/>
        </w:trPr>
        <w:tc>
          <w:tcPr>
            <w:tcW w:w="2391" w:type="dxa"/>
            <w:vAlign w:val="center"/>
          </w:tcPr>
          <w:p w:rsidR="008F3AC7" w:rsidRPr="008074D9" w:rsidRDefault="008F3AC7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center"/>
          </w:tcPr>
          <w:p w:rsidR="008F3AC7" w:rsidRPr="00331876" w:rsidRDefault="008F3AC7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2020-2021 </w:t>
            </w:r>
            <w:proofErr w:type="spellStart"/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gramStart"/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244" w:type="dxa"/>
            <w:vAlign w:val="center"/>
          </w:tcPr>
          <w:p w:rsidR="008F3AC7" w:rsidRPr="00331876" w:rsidRDefault="008F3AC7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2021-2022 </w:t>
            </w:r>
            <w:proofErr w:type="spellStart"/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gramStart"/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230" w:type="dxa"/>
          </w:tcPr>
          <w:p w:rsidR="008F3AC7" w:rsidRPr="00331876" w:rsidRDefault="008F3AC7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2022-2023 </w:t>
            </w:r>
            <w:proofErr w:type="spellStart"/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gramStart"/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End"/>
          </w:p>
        </w:tc>
      </w:tr>
      <w:tr w:rsidR="008F3AC7" w:rsidRPr="00331876" w:rsidTr="008F3AC7">
        <w:trPr>
          <w:trHeight w:val="260"/>
        </w:trPr>
        <w:tc>
          <w:tcPr>
            <w:tcW w:w="2391" w:type="dxa"/>
          </w:tcPr>
          <w:p w:rsidR="008F3AC7" w:rsidRPr="00331876" w:rsidRDefault="008F3AC7" w:rsidP="0069406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детей, чел.</w:t>
            </w:r>
          </w:p>
        </w:tc>
        <w:tc>
          <w:tcPr>
            <w:tcW w:w="2655" w:type="dxa"/>
            <w:vAlign w:val="center"/>
          </w:tcPr>
          <w:p w:rsidR="008F3AC7" w:rsidRPr="00331876" w:rsidRDefault="008F3AC7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244" w:type="dxa"/>
            <w:vAlign w:val="center"/>
          </w:tcPr>
          <w:p w:rsidR="008F3AC7" w:rsidRPr="00331876" w:rsidRDefault="008F3AC7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230" w:type="dxa"/>
          </w:tcPr>
          <w:p w:rsidR="008F3AC7" w:rsidRPr="00331876" w:rsidRDefault="008F3AC7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</w:tr>
      <w:tr w:rsidR="008F3AC7" w:rsidRPr="00331876" w:rsidTr="008F3AC7">
        <w:trPr>
          <w:trHeight w:val="272"/>
        </w:trPr>
        <w:tc>
          <w:tcPr>
            <w:tcW w:w="2391" w:type="dxa"/>
          </w:tcPr>
          <w:p w:rsidR="008F3AC7" w:rsidRPr="00331876" w:rsidRDefault="008F3AC7" w:rsidP="0069406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Мальчики, %</w:t>
            </w:r>
          </w:p>
        </w:tc>
        <w:tc>
          <w:tcPr>
            <w:tcW w:w="2655" w:type="dxa"/>
            <w:vAlign w:val="center"/>
          </w:tcPr>
          <w:p w:rsidR="008F3AC7" w:rsidRPr="00331876" w:rsidRDefault="008F3AC7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 – 71%</w:t>
            </w:r>
          </w:p>
        </w:tc>
        <w:tc>
          <w:tcPr>
            <w:tcW w:w="2244" w:type="dxa"/>
            <w:vAlign w:val="center"/>
          </w:tcPr>
          <w:p w:rsidR="008F3AC7" w:rsidRPr="00331876" w:rsidRDefault="008F3AC7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 – 72 %</w:t>
            </w:r>
          </w:p>
        </w:tc>
        <w:tc>
          <w:tcPr>
            <w:tcW w:w="2230" w:type="dxa"/>
          </w:tcPr>
          <w:p w:rsidR="008F3AC7" w:rsidRPr="00331876" w:rsidRDefault="00331876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126-70%</w:t>
            </w:r>
          </w:p>
        </w:tc>
      </w:tr>
      <w:tr w:rsidR="008F3AC7" w:rsidRPr="008074D9" w:rsidTr="008F3AC7">
        <w:trPr>
          <w:trHeight w:val="272"/>
        </w:trPr>
        <w:tc>
          <w:tcPr>
            <w:tcW w:w="2391" w:type="dxa"/>
          </w:tcPr>
          <w:p w:rsidR="008F3AC7" w:rsidRPr="00331876" w:rsidRDefault="008F3AC7" w:rsidP="0069406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Девочки, %</w:t>
            </w:r>
          </w:p>
        </w:tc>
        <w:tc>
          <w:tcPr>
            <w:tcW w:w="2655" w:type="dxa"/>
            <w:vAlign w:val="center"/>
          </w:tcPr>
          <w:p w:rsidR="008F3AC7" w:rsidRPr="00331876" w:rsidRDefault="008F3AC7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 – 29%</w:t>
            </w:r>
          </w:p>
        </w:tc>
        <w:tc>
          <w:tcPr>
            <w:tcW w:w="2244" w:type="dxa"/>
            <w:vAlign w:val="center"/>
          </w:tcPr>
          <w:p w:rsidR="008F3AC7" w:rsidRPr="00331876" w:rsidRDefault="008F3AC7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– 28%</w:t>
            </w:r>
          </w:p>
        </w:tc>
        <w:tc>
          <w:tcPr>
            <w:tcW w:w="2230" w:type="dxa"/>
          </w:tcPr>
          <w:p w:rsidR="008F3AC7" w:rsidRPr="00331876" w:rsidRDefault="00331876" w:rsidP="006940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54-30%</w:t>
            </w:r>
          </w:p>
        </w:tc>
      </w:tr>
    </w:tbl>
    <w:p w:rsidR="00705AF6" w:rsidRPr="008074D9" w:rsidRDefault="00705AF6" w:rsidP="008074D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AF6" w:rsidRPr="008074D9" w:rsidRDefault="00705AF6" w:rsidP="008074D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Отличительной особенностью контингента воспитанников является превалирование мальчиков над девочками. Эта тенденция наблюдается более 15 лет.</w:t>
      </w:r>
    </w:p>
    <w:p w:rsidR="00705AF6" w:rsidRPr="008074D9" w:rsidRDefault="00705AF6" w:rsidP="008074D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общей численности воспитаннико</w:t>
      </w:r>
      <w:r w:rsidR="005A2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18</w:t>
      </w:r>
      <w:r w:rsidR="001F2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дети-инвалиды.</w:t>
      </w:r>
    </w:p>
    <w:p w:rsidR="00705AF6" w:rsidRPr="008074D9" w:rsidRDefault="00705AF6" w:rsidP="008074D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43AF" w:rsidRDefault="00CB43AF" w:rsidP="007C32BE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B43AF" w:rsidSect="00935424">
          <w:pgSz w:w="11906" w:h="16838"/>
          <w:pgMar w:top="851" w:right="1134" w:bottom="1560" w:left="1134" w:header="708" w:footer="708" w:gutter="0"/>
          <w:cols w:space="708"/>
          <w:docGrid w:linePitch="360"/>
        </w:sectPr>
      </w:pPr>
    </w:p>
    <w:p w:rsidR="00283284" w:rsidRPr="001F23DD" w:rsidRDefault="00283284" w:rsidP="007C32BE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Организационно-правовое обеспечение деятельности образовательной организации</w:t>
      </w:r>
    </w:p>
    <w:p w:rsidR="007C32BE" w:rsidRDefault="00873D20" w:rsidP="001F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МДОУ «Детский сад № 140» </w:t>
      </w:r>
      <w:r w:rsidR="001F2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свою деятельность на основании следующих нормативных правовых документов:</w:t>
      </w:r>
    </w:p>
    <w:p w:rsidR="001F23DD" w:rsidRDefault="00283284" w:rsidP="001F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 муниципального образовательного у</w:t>
      </w:r>
      <w:r w:rsidR="00A4416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чреждения «Детский сад №140» от</w:t>
      </w:r>
      <w:r w:rsidR="001F2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416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01.06.2015 года регистрационный номер 477.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устава (новая редакция) соответствует требованиям Федерального закона №273-ФЗ от 29.12.2012 года «Об образовании в Российской Федерации»</w:t>
      </w:r>
      <w:r w:rsidR="00C84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23DD" w:rsidRDefault="003D1409" w:rsidP="001F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Лицензия </w:t>
      </w:r>
      <w:r w:rsidR="0028328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74EA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образовательной деятельности</w:t>
      </w:r>
      <w:r w:rsidR="0028328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№230/15 от 19</w:t>
      </w:r>
      <w:r w:rsidR="00747CC0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</w:t>
      </w:r>
      <w:r w:rsidR="0028328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</w:t>
      </w:r>
      <w:r w:rsidRPr="00807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CC0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Серия 76Л02 №0000474</w:t>
      </w:r>
      <w:r w:rsidR="00C84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23DD" w:rsidRDefault="003D1409" w:rsidP="001F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Лицензия </w:t>
      </w:r>
      <w:r w:rsidR="0028328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осуществление медицинской деятельности №ЛО-76-01-001-652 от 17</w:t>
      </w:r>
      <w:r w:rsidR="00527EB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</w:t>
      </w:r>
      <w:r w:rsidR="0028328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2015</w:t>
      </w:r>
      <w:r w:rsidR="00C84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416F" w:rsidRDefault="00283284" w:rsidP="001F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детским садом строится на основе документов, регламентирующих его деятельность: </w:t>
      </w:r>
      <w:r w:rsidR="00C843AB" w:rsidRPr="00EA1533">
        <w:rPr>
          <w:rFonts w:ascii="Times New Roman" w:hAnsi="Times New Roman" w:cs="Times New Roman"/>
          <w:sz w:val="28"/>
          <w:szCs w:val="28"/>
        </w:rPr>
        <w:t>Федеральн</w:t>
      </w:r>
      <w:r w:rsidR="00C843AB">
        <w:rPr>
          <w:rFonts w:ascii="Times New Roman" w:hAnsi="Times New Roman" w:cs="Times New Roman"/>
          <w:sz w:val="28"/>
          <w:szCs w:val="28"/>
        </w:rPr>
        <w:t>ого</w:t>
      </w:r>
      <w:r w:rsidR="00C843AB" w:rsidRPr="00EA153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43AB">
        <w:rPr>
          <w:rFonts w:ascii="Times New Roman" w:hAnsi="Times New Roman" w:cs="Times New Roman"/>
          <w:sz w:val="28"/>
          <w:szCs w:val="28"/>
        </w:rPr>
        <w:t>а</w:t>
      </w:r>
      <w:r w:rsidR="00C843AB" w:rsidRPr="00EA1533">
        <w:rPr>
          <w:rFonts w:ascii="Times New Roman" w:hAnsi="Times New Roman" w:cs="Times New Roman"/>
          <w:sz w:val="28"/>
          <w:szCs w:val="28"/>
        </w:rPr>
        <w:t xml:space="preserve"> от </w:t>
      </w:r>
      <w:r w:rsidR="00C843AB">
        <w:rPr>
          <w:rFonts w:ascii="Times New Roman" w:hAnsi="Times New Roman" w:cs="Times New Roman"/>
          <w:sz w:val="28"/>
          <w:szCs w:val="28"/>
        </w:rPr>
        <w:t>29.12.</w:t>
      </w:r>
      <w:r w:rsidR="00C843AB" w:rsidRPr="00EA1533">
        <w:rPr>
          <w:rFonts w:ascii="Times New Roman" w:hAnsi="Times New Roman" w:cs="Times New Roman"/>
          <w:sz w:val="28"/>
          <w:szCs w:val="28"/>
        </w:rPr>
        <w:t xml:space="preserve">2012 г. </w:t>
      </w:r>
      <w:r w:rsidR="00C843AB">
        <w:rPr>
          <w:rFonts w:ascii="Times New Roman" w:hAnsi="Times New Roman" w:cs="Times New Roman"/>
          <w:sz w:val="28"/>
          <w:szCs w:val="28"/>
        </w:rPr>
        <w:t xml:space="preserve">     </w:t>
      </w:r>
      <w:r w:rsidR="00C843AB" w:rsidRPr="00EA1533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учредительного договора, устава МДОУ, ФГОС ДО, локальных </w:t>
      </w:r>
      <w:r w:rsidR="00374EA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правовых актов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положени</w:t>
      </w:r>
      <w:r w:rsidR="00374EA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МДОУ, правил внутреннего трудового распорядка, должностных инструкций, родительского договора, договора с учредителем.</w:t>
      </w:r>
      <w:r w:rsidR="00643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434B1" w:rsidRPr="008074D9" w:rsidRDefault="006434B1" w:rsidP="001F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4A7" w:rsidRDefault="00CB6D2D" w:rsidP="00324FC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283284" w:rsidRPr="0008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Организация, содержание и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3284" w:rsidRPr="0008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935424" w:rsidRPr="000800F6" w:rsidRDefault="00935424" w:rsidP="00324FC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16F" w:rsidRPr="008074D9" w:rsidRDefault="00D05D7C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в ДОУ реализуются </w:t>
      </w:r>
      <w:r w:rsidR="00A4416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адаптированные основные образовательные программы</w:t>
      </w:r>
      <w:r w:rsidR="00A4416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АООП)</w:t>
      </w:r>
      <w:r w:rsidR="00E951E7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спроектированные на основе ФГОС </w:t>
      </w:r>
      <w:r w:rsidR="00810B9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4416F" w:rsidRPr="008074D9" w:rsidRDefault="00A4416F" w:rsidP="00D90B4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АООП 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для детей с</w:t>
      </w:r>
      <w:r w:rsidR="000013FE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тяжелыми нарушениями речи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13FE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ТНР</w:t>
      </w:r>
      <w:r w:rsidR="00E05DC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13FE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05DC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тяжелые нарушения речи)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составлена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D4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учетом </w:t>
      </w:r>
      <w:r w:rsidR="006B6D4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Примерной адаптированной основной образовательной программы дошкольного образования детей с тяжѐлыми нарушениями речи (Одобрена решением федерального учебно-методического объединения по общему образованию </w:t>
      </w:r>
      <w:r w:rsid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07.12.</w:t>
      </w:r>
      <w:r w:rsidR="006B6D4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 Протокол </w:t>
      </w:r>
      <w:r w:rsid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6B6D4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6/17) 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D05D7C" w:rsidRPr="00B2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Примерной </w:t>
      </w:r>
      <w:r w:rsidR="00B26FB2" w:rsidRPr="00B2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адаптированной программы 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коррекционно-развивающей работы в логопедической группе детского сада для детей с тяжелыми нарушениями речи (общим недоразвитием речи</w:t>
      </w:r>
      <w:proofErr w:type="gramEnd"/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 3 до 7 лет, под ред. Н. В. </w:t>
      </w:r>
      <w:proofErr w:type="spellStart"/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Нищевой</w:t>
      </w:r>
      <w:proofErr w:type="spellEnd"/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05DCD" w:rsidRPr="008074D9" w:rsidRDefault="00E951E7" w:rsidP="00D90B4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АООП 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для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с  умственной отсталостью (интеллектуальными нарушениями), </w:t>
      </w:r>
      <w:r w:rsidR="00E05DC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составлена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Примерной адаптированной основной образовательной программы дошкольного образования детей с умственной отсталостью (интеллектуальными нарушениями) (Одобрена решением федерального учебно-методического объединения по общему образованию </w:t>
      </w:r>
      <w:r w:rsid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07.12.</w:t>
      </w:r>
      <w:r w:rsidR="00EF7745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Протокол № 6/17)</w:t>
      </w:r>
      <w:r w:rsidR="007D346D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и программы по к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>оррекционно-развивающе</w:t>
      </w:r>
      <w:r w:rsidR="007D346D" w:rsidRPr="008074D9">
        <w:rPr>
          <w:rFonts w:ascii="Times New Roman" w:eastAsia="Calibri" w:hAnsi="Times New Roman" w:cs="Times New Roman"/>
          <w:bCs/>
          <w:sz w:val="28"/>
          <w:szCs w:val="28"/>
        </w:rPr>
        <w:t>му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обучени</w:t>
      </w:r>
      <w:r w:rsidR="007D346D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ю 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>и воспитани</w:t>
      </w:r>
      <w:r w:rsidR="007D346D" w:rsidRPr="008074D9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дошкольников с нарушением интеллекта </w:t>
      </w:r>
      <w:r w:rsidR="007D346D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под редакцией 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Е.А. </w:t>
      </w:r>
      <w:proofErr w:type="spellStart"/>
      <w:r w:rsidRPr="008074D9">
        <w:rPr>
          <w:rFonts w:ascii="Times New Roman" w:eastAsia="Calibri" w:hAnsi="Times New Roman" w:cs="Times New Roman"/>
          <w:bCs/>
          <w:sz w:val="28"/>
          <w:szCs w:val="28"/>
        </w:rPr>
        <w:t>Екжанов</w:t>
      </w:r>
      <w:r w:rsidR="007D346D" w:rsidRPr="008074D9">
        <w:rPr>
          <w:rFonts w:ascii="Times New Roman" w:eastAsia="Calibri" w:hAnsi="Times New Roman" w:cs="Times New Roman"/>
          <w:bCs/>
          <w:sz w:val="28"/>
          <w:szCs w:val="28"/>
        </w:rPr>
        <w:t>ой</w:t>
      </w:r>
      <w:proofErr w:type="spellEnd"/>
      <w:r w:rsidR="007D346D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Е.А. </w:t>
      </w:r>
      <w:proofErr w:type="spellStart"/>
      <w:r w:rsidRPr="008074D9">
        <w:rPr>
          <w:rFonts w:ascii="Times New Roman" w:eastAsia="Calibri" w:hAnsi="Times New Roman" w:cs="Times New Roman"/>
          <w:bCs/>
          <w:sz w:val="28"/>
          <w:szCs w:val="28"/>
        </w:rPr>
        <w:t>Стребелев</w:t>
      </w:r>
      <w:r w:rsidR="007D346D" w:rsidRPr="008074D9">
        <w:rPr>
          <w:rFonts w:ascii="Times New Roman" w:eastAsia="Calibri" w:hAnsi="Times New Roman" w:cs="Times New Roman"/>
          <w:bCs/>
          <w:sz w:val="28"/>
          <w:szCs w:val="28"/>
        </w:rPr>
        <w:t>ой</w:t>
      </w:r>
      <w:proofErr w:type="spellEnd"/>
      <w:r w:rsidR="007D346D" w:rsidRPr="008074D9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E05DCD" w:rsidRPr="00EF7745" w:rsidRDefault="00E05DCD" w:rsidP="00D90B4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АООП </w:t>
      </w:r>
      <w:r w:rsidR="00A4416F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для детей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13FE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смешенными специфическими расстройствами психического развития</w:t>
      </w:r>
      <w:r w:rsidR="000013FE" w:rsidRPr="00EF77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13FE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416F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ЗПР</w:t>
      </w:r>
      <w:r w:rsidR="007839B6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13FE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задержка психического развития)</w:t>
      </w:r>
      <w:r w:rsidR="00A4416F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составлена </w:t>
      </w:r>
      <w:r w:rsidR="00A4416F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Примерной адаптированной основной 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образовательной программы дошкольного</w:t>
      </w:r>
      <w:r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детей с задержкой психического развития (Одобрена решением</w:t>
      </w:r>
      <w:r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учебно-методического объединения по общему образованию </w:t>
      </w:r>
      <w:r w:rsidR="00EF7745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07.12.2017 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</w:t>
      </w:r>
      <w:r w:rsidR="00EF7745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6/17)</w:t>
      </w:r>
      <w:r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«Примерной </w:t>
      </w:r>
      <w:r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АООП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 с</w:t>
      </w:r>
      <w:r w:rsid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ЗПР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Баряевой</w:t>
      </w:r>
      <w:proofErr w:type="spellEnd"/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Л.Б., </w:t>
      </w:r>
      <w:r w:rsid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Вечкановой И.Г.,</w:t>
      </w:r>
      <w:r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Гаврилушкиной</w:t>
      </w:r>
      <w:proofErr w:type="spellEnd"/>
      <w:r w:rsidR="006B6D4A" w:rsidRPr="00EF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О.П., Яковлевой Н.Н.</w:t>
      </w:r>
      <w:proofErr w:type="gramEnd"/>
    </w:p>
    <w:p w:rsidR="008B6E22" w:rsidRPr="008074D9" w:rsidRDefault="008B6E22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5D7C" w:rsidRPr="008074D9" w:rsidRDefault="000013FE" w:rsidP="0012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использ</w:t>
      </w:r>
      <w:r w:rsidR="00E07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уют также</w:t>
      </w:r>
      <w:r w:rsidR="007D346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(парциальные) образовательные программы и технологии.</w:t>
      </w:r>
    </w:p>
    <w:p w:rsidR="00D05D7C" w:rsidRPr="008074D9" w:rsidRDefault="00D05D7C" w:rsidP="0012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Остались прежними приоритетные направления работы ДОУ:</w:t>
      </w:r>
    </w:p>
    <w:p w:rsidR="00D05D7C" w:rsidRPr="007E49BC" w:rsidRDefault="00D05D7C" w:rsidP="001240E1">
      <w:pPr>
        <w:pStyle w:val="a3"/>
        <w:numPr>
          <w:ilvl w:val="0"/>
          <w:numId w:val="1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коррекционно-развивающее;</w:t>
      </w:r>
    </w:p>
    <w:p w:rsidR="00D05D7C" w:rsidRPr="007E49BC" w:rsidRDefault="00D05D7C" w:rsidP="001240E1">
      <w:pPr>
        <w:pStyle w:val="a3"/>
        <w:numPr>
          <w:ilvl w:val="0"/>
          <w:numId w:val="1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речевое;</w:t>
      </w:r>
    </w:p>
    <w:p w:rsidR="00D05D7C" w:rsidRPr="007E49BC" w:rsidRDefault="00D05D7C" w:rsidP="001240E1">
      <w:pPr>
        <w:pStyle w:val="a3"/>
        <w:numPr>
          <w:ilvl w:val="0"/>
          <w:numId w:val="1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- коммуникативное</w:t>
      </w:r>
    </w:p>
    <w:p w:rsidR="00D05D7C" w:rsidRPr="007E49BC" w:rsidRDefault="00D05D7C" w:rsidP="001240E1">
      <w:pPr>
        <w:pStyle w:val="a3"/>
        <w:numPr>
          <w:ilvl w:val="0"/>
          <w:numId w:val="1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познавательное;</w:t>
      </w:r>
    </w:p>
    <w:p w:rsidR="00D05D7C" w:rsidRPr="007E49BC" w:rsidRDefault="00D05D7C" w:rsidP="001240E1">
      <w:pPr>
        <w:pStyle w:val="a3"/>
        <w:numPr>
          <w:ilvl w:val="0"/>
          <w:numId w:val="1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физкультурно-оздоровительное.</w:t>
      </w:r>
    </w:p>
    <w:p w:rsidR="00D05D7C" w:rsidRPr="008074D9" w:rsidRDefault="00D05D7C" w:rsidP="0012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</w:t>
      </w:r>
      <w:r w:rsidR="007D346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образовательной деятельности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D346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свои особенности:</w:t>
      </w:r>
    </w:p>
    <w:p w:rsidR="00D05D7C" w:rsidRPr="008074D9" w:rsidRDefault="00B26FB2" w:rsidP="001240E1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работа строится на основе предварительного всестороннего обследования ребенка, которое проводится 2</w:t>
      </w:r>
      <w:r w:rsidR="008B6E2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(3)</w:t>
      </w:r>
      <w:r w:rsidR="00D05D7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 в год. С учетом полученных результатов строится индивидуальная трае</w:t>
      </w:r>
      <w:r w:rsidR="004D0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ктория развития каждого ребенка:</w:t>
      </w:r>
    </w:p>
    <w:p w:rsidR="00D05D7C" w:rsidRPr="008074D9" w:rsidRDefault="00D05D7C" w:rsidP="00D90B41">
      <w:pPr>
        <w:numPr>
          <w:ilvl w:val="0"/>
          <w:numId w:val="18"/>
        </w:numPr>
        <w:tabs>
          <w:tab w:val="clear" w:pos="1080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коррекционный процесс сливается с образовательным процессом;</w:t>
      </w:r>
    </w:p>
    <w:p w:rsidR="007D346D" w:rsidRPr="008074D9" w:rsidRDefault="00D05D7C" w:rsidP="00D90B41">
      <w:pPr>
        <w:numPr>
          <w:ilvl w:val="0"/>
          <w:numId w:val="18"/>
        </w:numPr>
        <w:tabs>
          <w:tab w:val="clear" w:pos="1080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 роль в коррекционной работе принадлежит специалистам: учителю-логопеду и учителю-дефектологу. Для более качественного усвоения материала детьми в образовательную деятельность вовлечены специалисты разных направлений (музыкальный руководитель, инструктор по физической культуре, педагог-психолог) и воспитатели;</w:t>
      </w:r>
    </w:p>
    <w:p w:rsidR="007D346D" w:rsidRPr="008074D9" w:rsidRDefault="00D05D7C" w:rsidP="00D90B41">
      <w:pPr>
        <w:numPr>
          <w:ilvl w:val="0"/>
          <w:numId w:val="18"/>
        </w:numPr>
        <w:tabs>
          <w:tab w:val="clear" w:pos="1080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строится на основе календарно – тематического планирования по единой лексической теме.</w:t>
      </w:r>
    </w:p>
    <w:p w:rsidR="00D05D7C" w:rsidRPr="008074D9" w:rsidRDefault="00D05D7C" w:rsidP="00D90B41">
      <w:pPr>
        <w:numPr>
          <w:ilvl w:val="0"/>
          <w:numId w:val="18"/>
        </w:numPr>
        <w:tabs>
          <w:tab w:val="clear" w:pos="1080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ФГОС </w:t>
      </w:r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</w:t>
      </w:r>
      <w:proofErr w:type="gram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образовательные и коррекционные задачи решаются в совместной деятельности взрослого и детей и в самостоятельной деятельности воспитанников.</w:t>
      </w:r>
    </w:p>
    <w:p w:rsidR="00D05D7C" w:rsidRPr="008074D9" w:rsidRDefault="00D05D7C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осуществления </w:t>
      </w:r>
      <w:r w:rsidR="007D346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деятельности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коррекционной работы является качественная подг</w:t>
      </w:r>
      <w:r w:rsidR="007D346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отовка детей к обучению в школе и снятие диагноза по итогам ПМПК.</w:t>
      </w:r>
    </w:p>
    <w:p w:rsidR="004C3B20" w:rsidRPr="008074D9" w:rsidRDefault="004C3B20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20B" w:rsidRDefault="00A3502C" w:rsidP="009552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данных о детях, освоивших </w:t>
      </w:r>
      <w:r w:rsidR="00C47B87" w:rsidRPr="00955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программу обучения и коррекции</w:t>
      </w:r>
      <w:r w:rsidRPr="00955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502C" w:rsidRPr="0095520B" w:rsidRDefault="00A3502C" w:rsidP="009552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ДОУ, </w:t>
      </w:r>
      <w:r w:rsidR="00C8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</w:t>
      </w:r>
      <w:r w:rsidRPr="00955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ПМПК </w:t>
      </w:r>
    </w:p>
    <w:p w:rsidR="00A3502C" w:rsidRPr="008074D9" w:rsidRDefault="00A3502C" w:rsidP="008074D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 ПМПК</w:t>
      </w:r>
      <w:r w:rsidR="009E122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9E122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проведенной</w:t>
      </w:r>
      <w:proofErr w:type="gramEnd"/>
      <w:r w:rsidR="009E122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C1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апреле</w:t>
      </w:r>
      <w:r w:rsid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="009E122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7F3A1B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54 воспитанников</w:t>
      </w:r>
      <w:r w:rsidR="009E122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ДОУ,</w:t>
      </w:r>
      <w:r w:rsidR="007F3A1B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122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рекомендовано:</w:t>
      </w:r>
    </w:p>
    <w:p w:rsidR="00A3502C" w:rsidRPr="008074D9" w:rsidRDefault="00A3502C" w:rsidP="008074D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Выпускникам групп с УО (4 ребенка)</w:t>
      </w:r>
    </w:p>
    <w:p w:rsidR="00A3502C" w:rsidRPr="008074D9" w:rsidRDefault="009E1226" w:rsidP="00D90B4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</w:t>
      </w:r>
      <w:r w:rsid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по АООП с </w:t>
      </w:r>
      <w:proofErr w:type="gramStart"/>
      <w:r w:rsid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умеренной</w:t>
      </w:r>
      <w:proofErr w:type="gramEnd"/>
      <w:r w:rsid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УО – 4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</w:t>
      </w:r>
      <w:r w:rsid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502C" w:rsidRPr="008074D9" w:rsidRDefault="00964F04" w:rsidP="00964F0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ыпускникам групп с ЗПР (24 ребенка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3502C" w:rsidRPr="008074D9" w:rsidRDefault="009E1226" w:rsidP="00D90B4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бщеобразовательные классы – 1 ребенок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502C" w:rsidRPr="008074D9" w:rsidRDefault="009E1226" w:rsidP="00D90B4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бучение по АООП для детей с ТНР (вариант 5.2)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 ребенок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502C" w:rsidRDefault="009E1226" w:rsidP="00D90B4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оррек</w:t>
      </w:r>
      <w:r w:rsid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ционные классы (вариант 7.2) – 8 детей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64F04" w:rsidRPr="008074D9" w:rsidRDefault="00964F04" w:rsidP="00D90B4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ционные классы (вариант 7.1) – 5 детей</w:t>
      </w:r>
    </w:p>
    <w:p w:rsidR="00A3502C" w:rsidRDefault="009E1226" w:rsidP="00D90B4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бучение по АООП с </w:t>
      </w:r>
      <w:proofErr w:type="gramStart"/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легкой</w:t>
      </w:r>
      <w:proofErr w:type="gramEnd"/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УО – 2 ребенка</w:t>
      </w:r>
      <w:r w:rsidR="00964F04" w:rsidRP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64F04" w:rsidRPr="008074D9" w:rsidRDefault="00964F04" w:rsidP="00D90B4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заключения – 6 детей.</w:t>
      </w:r>
    </w:p>
    <w:p w:rsidR="00A3502C" w:rsidRPr="008074D9" w:rsidRDefault="00964F04" w:rsidP="008074D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Выпускникам групп с ТНР (40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детей)</w:t>
      </w:r>
    </w:p>
    <w:p w:rsidR="00A3502C" w:rsidRPr="008074D9" w:rsidRDefault="00A62BCC" w:rsidP="00D90B4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бщеобразовательные классы – 17 детей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502C" w:rsidRPr="008074D9" w:rsidRDefault="00A62BCC" w:rsidP="00D90B4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бучение по АООП д</w:t>
      </w:r>
      <w:r w:rsid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детей с ТНР (вариант 5.2) – 6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502C" w:rsidRDefault="00A62BCC" w:rsidP="00D90B4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бучение по АООП д</w:t>
      </w:r>
      <w:r w:rsidR="0096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детей с ТНР (вариант 5.1) – 8</w:t>
      </w:r>
      <w:r w:rsidR="00A3502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4F04" w:rsidRPr="008074D9" w:rsidRDefault="00964F04" w:rsidP="00D90B4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заключения – 2 детей.</w:t>
      </w:r>
    </w:p>
    <w:p w:rsidR="00A3502C" w:rsidRPr="008074D9" w:rsidRDefault="00A3502C" w:rsidP="008074D9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393" w:rsidRPr="00DC1DE9" w:rsidRDefault="00B26FB2" w:rsidP="008074D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A7393" w:rsidRPr="00DC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оздоровительной работы</w:t>
      </w:r>
    </w:p>
    <w:p w:rsidR="003B6747" w:rsidRPr="008074D9" w:rsidRDefault="003B6747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Оздоровительная работа строится на основе программы «Педагогика здоровья», разработанной творческой группой детского сада. </w:t>
      </w:r>
      <w:r w:rsidR="005B05BE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B0A1F" w:rsidRDefault="00FB3CCA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</w:t>
      </w:r>
      <w:r w:rsidR="00EB0A1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основные показатели оздоровительной работы </w:t>
      </w:r>
      <w:r w:rsidR="00B2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выросли</w:t>
      </w:r>
      <w:r w:rsidR="00B26FB2" w:rsidRPr="00B2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2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5E3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EB0A1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оличество ЧБД</w:t>
      </w:r>
      <w:r w:rsidR="00B2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уменьшилось</w:t>
      </w:r>
      <w:r w:rsidR="00EB0A1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индекс здоровья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2022</w:t>
      </w:r>
      <w:r w:rsidR="00B2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сохранил</w:t>
      </w:r>
      <w:r w:rsidR="00F55E3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 позиции</w:t>
      </w:r>
      <w:r w:rsidR="00EB0A1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Вместе с тем, количество </w:t>
      </w:r>
      <w:r w:rsidR="00F55E3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- воспитанников детского сада</w:t>
      </w:r>
      <w:r w:rsidR="00EB0A1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имеющих статус «инвалид»</w:t>
      </w:r>
      <w:r w:rsidR="00F55E3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2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незначительно изменило</w:t>
      </w:r>
      <w:r w:rsidR="00C86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</w:t>
      </w:r>
      <w:r w:rsidR="00F55E3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37F8" w:rsidRDefault="00AA37F8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393" w:rsidRPr="00BE40FF" w:rsidRDefault="007A7393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-221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6"/>
        <w:gridCol w:w="1299"/>
        <w:gridCol w:w="1299"/>
        <w:gridCol w:w="1299"/>
        <w:gridCol w:w="1299"/>
      </w:tblGrid>
      <w:tr w:rsidR="00B26FB2" w:rsidRPr="008074D9" w:rsidTr="00B26FB2">
        <w:trPr>
          <w:cnfStyle w:val="100000000000"/>
        </w:trPr>
        <w:tc>
          <w:tcPr>
            <w:cnfStyle w:val="001000000000"/>
            <w:tcW w:w="4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B2" w:rsidRPr="00B26FB2" w:rsidRDefault="00B26FB2" w:rsidP="00B26FB2">
            <w:pPr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B2" w:rsidRPr="00B26FB2" w:rsidRDefault="00B26FB2" w:rsidP="00B26FB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 w:val="0"/>
                <w:sz w:val="28"/>
                <w:szCs w:val="28"/>
              </w:rPr>
              <w:t>2019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B2" w:rsidRPr="00B26FB2" w:rsidRDefault="00B26FB2" w:rsidP="00B26FB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 w:val="0"/>
                <w:sz w:val="28"/>
                <w:szCs w:val="28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B2" w:rsidRPr="00B26FB2" w:rsidRDefault="00B26FB2" w:rsidP="00B26FB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 w:val="0"/>
                <w:sz w:val="28"/>
                <w:szCs w:val="28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FB2" w:rsidRPr="00B26FB2" w:rsidRDefault="00B26FB2" w:rsidP="00B26FB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2022 год</w:t>
            </w:r>
          </w:p>
        </w:tc>
      </w:tr>
      <w:tr w:rsidR="00B26FB2" w:rsidRPr="008074D9" w:rsidTr="00B26FB2">
        <w:trPr>
          <w:cnfStyle w:val="000000100000"/>
        </w:trPr>
        <w:tc>
          <w:tcPr>
            <w:cnfStyle w:val="001000000000"/>
            <w:tcW w:w="4986" w:type="dxa"/>
            <w:tcBorders>
              <w:top w:val="single" w:sz="4" w:space="0" w:color="auto"/>
            </w:tcBorders>
            <w:shd w:val="clear" w:color="auto" w:fill="auto"/>
          </w:tcPr>
          <w:p w:rsidR="00B26FB2" w:rsidRPr="00B26FB2" w:rsidRDefault="00B26FB2" w:rsidP="00B26FB2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Пропущено одним ребенком по болезни 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14,3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B26FB2" w:rsidRPr="008074D9" w:rsidTr="00B26FB2">
        <w:tc>
          <w:tcPr>
            <w:cnfStyle w:val="001000000000"/>
            <w:tcW w:w="4986" w:type="dxa"/>
            <w:shd w:val="clear" w:color="auto" w:fill="auto"/>
          </w:tcPr>
          <w:p w:rsidR="00B26FB2" w:rsidRPr="00B26FB2" w:rsidRDefault="00B26FB2" w:rsidP="00B26FB2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6FB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Индекс здоровья  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17,3%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19%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19%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18%</w:t>
            </w:r>
          </w:p>
        </w:tc>
      </w:tr>
      <w:tr w:rsidR="00B26FB2" w:rsidRPr="008074D9" w:rsidTr="00B26FB2">
        <w:trPr>
          <w:cnfStyle w:val="000000100000"/>
        </w:trPr>
        <w:tc>
          <w:tcPr>
            <w:cnfStyle w:val="001000000000"/>
            <w:tcW w:w="4986" w:type="dxa"/>
            <w:shd w:val="clear" w:color="auto" w:fill="auto"/>
          </w:tcPr>
          <w:p w:rsidR="00B26FB2" w:rsidRPr="00B26FB2" w:rsidRDefault="00B26FB2" w:rsidP="00B26FB2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инвалидов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20 чел.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B26FB2" w:rsidRPr="008074D9" w:rsidTr="00B26FB2">
        <w:tc>
          <w:tcPr>
            <w:cnfStyle w:val="001000000000"/>
            <w:tcW w:w="4986" w:type="dxa"/>
            <w:shd w:val="clear" w:color="auto" w:fill="auto"/>
          </w:tcPr>
          <w:p w:rsidR="00B26FB2" w:rsidRPr="00B26FB2" w:rsidRDefault="00B26FB2" w:rsidP="00B26FB2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 w:val="0"/>
                <w:sz w:val="28"/>
                <w:szCs w:val="28"/>
              </w:rPr>
              <w:t>ЧБД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FB2">
              <w:rPr>
                <w:rFonts w:ascii="Times New Roman" w:hAnsi="Times New Roman" w:cs="Times New Roman"/>
                <w:bCs/>
                <w:sz w:val="28"/>
                <w:szCs w:val="28"/>
              </w:rPr>
              <w:t>14 чел.</w:t>
            </w:r>
          </w:p>
        </w:tc>
        <w:tc>
          <w:tcPr>
            <w:tcW w:w="1299" w:type="dxa"/>
            <w:shd w:val="clear" w:color="auto" w:fill="auto"/>
          </w:tcPr>
          <w:p w:rsidR="00B26FB2" w:rsidRPr="00B26FB2" w:rsidRDefault="00B26FB2" w:rsidP="00B26FB2">
            <w:pPr>
              <w:ind w:hanging="17"/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</w:tbl>
    <w:p w:rsidR="009960D4" w:rsidRPr="008074D9" w:rsidRDefault="009960D4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57E" w:rsidRPr="008074D9" w:rsidRDefault="0085657E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физкультурно-оздоровительных мероприятий, который системно реализуется в детском саду, направлен на укрепление и сохранение здоровья детей. Во всех возрастных группах физкультурные занятия проводятся два раза в неделю (в спортивном зале</w:t>
      </w:r>
      <w:r w:rsidR="00F6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одно </w:t>
      </w:r>
      <w:r w:rsidR="00643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свеже</w:t>
      </w:r>
      <w:r w:rsidR="00F6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воздухе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5657E" w:rsidRPr="008074D9" w:rsidRDefault="0085657E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 обеспечивается режим проведения физкультурных занятий на свежем воздухе: в весенний, летний, осенний периоды (в хорошую погоду) на спортивной площадке проводится ежедневная утренняя гимнастика, в холодный (или ненастный) период – в спортивном зале.</w:t>
      </w:r>
      <w:proofErr w:type="gram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Общеразвивающие</w:t>
      </w:r>
      <w:proofErr w:type="spell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упражнения с разнообразными предметами и </w:t>
      </w:r>
      <w:r w:rsidR="00643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них дополняются танцевально–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ритмической гимнастикой и оздоровительным бегом. </w:t>
      </w:r>
    </w:p>
    <w:p w:rsidR="0085657E" w:rsidRPr="008074D9" w:rsidRDefault="0085657E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зимний период проводится обучение детей ходьбе на лыжах, элементам спортивной игры в хоккей; ежемесячно организуются физкультурные праздники и развлечения в спортивном зале и на свежем воздухе. В течение года традиционно проводятся дни и недели здоровья. </w:t>
      </w:r>
    </w:p>
    <w:p w:rsidR="0085657E" w:rsidRPr="008074D9" w:rsidRDefault="0085657E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и инвентарь физкультурного зала и спортивной площадки без</w:t>
      </w:r>
      <w:r w:rsidR="00643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опасны, соответствуют санитарно–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гигиеническим норм</w:t>
      </w:r>
      <w:r w:rsidR="00C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и требованиям.</w:t>
      </w:r>
      <w:proofErr w:type="gramEnd"/>
      <w:r w:rsidR="00C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2022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C86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спортивных объектов детского сада (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физкультурный зал</w:t>
      </w:r>
      <w:r w:rsidR="00C86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спортплощадка)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приобретены</w:t>
      </w:r>
      <w:r w:rsidR="00C30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спортивный комплекс «Горка с туннелем», лабиринт угловой, маты с разметками и мяч сенсорный «Лепесток»</w:t>
      </w:r>
      <w:r w:rsidR="00DA2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A2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мешочки для метания и др. инструментарий для проведения занятий физической культурой, а также выносное оборудование</w:t>
      </w:r>
      <w:r w:rsidR="006A0781" w:rsidRPr="00DA2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86AA2" w:rsidRPr="00DA2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A2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баскетбольное кольцо, ворота для игры в футбол, хоккей</w:t>
      </w:r>
      <w:r w:rsidR="00C86AA2" w:rsidRPr="00DA2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A2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AD4F50" w:rsidRDefault="00AD4F50" w:rsidP="008074D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Диагностика </w:t>
      </w:r>
      <w:r w:rsidR="004E19E7" w:rsidRPr="008074D9">
        <w:rPr>
          <w:rFonts w:ascii="Times New Roman" w:eastAsia="Calibri" w:hAnsi="Times New Roman" w:cs="Times New Roman"/>
          <w:bCs/>
          <w:sz w:val="28"/>
          <w:szCs w:val="28"/>
        </w:rPr>
        <w:t>уровня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освоени</w:t>
      </w:r>
      <w:r w:rsidR="004E19E7" w:rsidRPr="008074D9">
        <w:rPr>
          <w:rFonts w:ascii="Times New Roman" w:eastAsia="Calibri" w:hAnsi="Times New Roman" w:cs="Times New Roman"/>
          <w:bCs/>
          <w:sz w:val="28"/>
          <w:szCs w:val="28"/>
        </w:rPr>
        <w:t>я воспитанниками программы образовательной области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«Физическое развитие» (накопление и обогащение двигательного опыта овладение основными движениями, потребность в двигательной активности и физическом </w:t>
      </w:r>
      <w:r w:rsidR="00F62FA4">
        <w:rPr>
          <w:rFonts w:ascii="Times New Roman" w:eastAsia="Calibri" w:hAnsi="Times New Roman" w:cs="Times New Roman"/>
          <w:bCs/>
          <w:sz w:val="28"/>
          <w:szCs w:val="28"/>
        </w:rPr>
        <w:t>совершенствовании) на конец 2021 – 2022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учебного года показала, что более половины воспитанников </w:t>
      </w:r>
      <w:r w:rsidR="001C4A65" w:rsidRPr="001C4A65">
        <w:rPr>
          <w:rFonts w:ascii="Times New Roman" w:eastAsia="Calibri" w:hAnsi="Times New Roman" w:cs="Times New Roman"/>
          <w:bCs/>
          <w:sz w:val="28"/>
          <w:szCs w:val="28"/>
        </w:rPr>
        <w:t>(83</w:t>
      </w:r>
      <w:r w:rsidRPr="001C4A65">
        <w:rPr>
          <w:rFonts w:ascii="Times New Roman" w:eastAsia="Calibri" w:hAnsi="Times New Roman" w:cs="Times New Roman"/>
          <w:bCs/>
          <w:sz w:val="28"/>
          <w:szCs w:val="28"/>
        </w:rPr>
        <w:t>%) освоили программное содерж</w:t>
      </w:r>
      <w:r w:rsidR="001C4A65" w:rsidRPr="001C4A65">
        <w:rPr>
          <w:rFonts w:ascii="Times New Roman" w:eastAsia="Calibri" w:hAnsi="Times New Roman" w:cs="Times New Roman"/>
          <w:bCs/>
          <w:sz w:val="28"/>
          <w:szCs w:val="28"/>
        </w:rPr>
        <w:t>ание соответственно возрасту. 100</w:t>
      </w:r>
      <w:r w:rsidRPr="001C4A65">
        <w:rPr>
          <w:rFonts w:ascii="Times New Roman" w:eastAsia="Calibri" w:hAnsi="Times New Roman" w:cs="Times New Roman"/>
          <w:bCs/>
          <w:sz w:val="28"/>
          <w:szCs w:val="28"/>
        </w:rPr>
        <w:t xml:space="preserve"> % детей (это преимущественно воспитанники старшего дошкольного возраста групп с ТНР) имеют высокий и выше среднего уровни освоения программ</w:t>
      </w:r>
      <w:r w:rsidR="001C4A65" w:rsidRPr="001C4A65">
        <w:rPr>
          <w:rFonts w:ascii="Times New Roman" w:eastAsia="Calibri" w:hAnsi="Times New Roman" w:cs="Times New Roman"/>
          <w:bCs/>
          <w:sz w:val="28"/>
          <w:szCs w:val="28"/>
        </w:rPr>
        <w:t>ы</w:t>
      </w:r>
      <w:proofErr w:type="gramEnd"/>
      <w:r w:rsidR="001C4A65" w:rsidRPr="001C4A65">
        <w:rPr>
          <w:rFonts w:ascii="Times New Roman" w:eastAsia="Calibri" w:hAnsi="Times New Roman" w:cs="Times New Roman"/>
          <w:bCs/>
          <w:sz w:val="28"/>
          <w:szCs w:val="28"/>
        </w:rPr>
        <w:t xml:space="preserve"> в ОО «Физическое развитие». 34</w:t>
      </w:r>
      <w:r w:rsidRPr="001C4A65">
        <w:rPr>
          <w:rFonts w:ascii="Times New Roman" w:eastAsia="Calibri" w:hAnsi="Times New Roman" w:cs="Times New Roman"/>
          <w:bCs/>
          <w:sz w:val="28"/>
          <w:szCs w:val="28"/>
        </w:rPr>
        <w:t xml:space="preserve">% </w:t>
      </w:r>
      <w:r w:rsidR="00265595" w:rsidRPr="001C4A65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1C4A65">
        <w:rPr>
          <w:rFonts w:ascii="Times New Roman" w:eastAsia="Calibri" w:hAnsi="Times New Roman" w:cs="Times New Roman"/>
          <w:bCs/>
          <w:sz w:val="28"/>
          <w:szCs w:val="28"/>
        </w:rPr>
        <w:t>уровень ниже среднег</w:t>
      </w:r>
      <w:r w:rsidR="001C4A65" w:rsidRPr="001C4A65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Pr="001C4A65">
        <w:rPr>
          <w:rFonts w:ascii="Times New Roman" w:eastAsia="Calibri" w:hAnsi="Times New Roman" w:cs="Times New Roman"/>
          <w:bCs/>
          <w:sz w:val="28"/>
          <w:szCs w:val="28"/>
        </w:rPr>
        <w:t>(воспитанники групп с ЗПР всех возрастных групп).</w:t>
      </w:r>
    </w:p>
    <w:p w:rsidR="00E650E0" w:rsidRPr="001C4A65" w:rsidRDefault="00E650E0" w:rsidP="00E6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A65">
        <w:rPr>
          <w:rFonts w:ascii="Times New Roman" w:hAnsi="Times New Roman" w:cs="Times New Roman"/>
          <w:b/>
          <w:bCs/>
          <w:sz w:val="28"/>
          <w:szCs w:val="28"/>
        </w:rPr>
        <w:t>Диагностика физической подготовленности детей с ТНР</w:t>
      </w:r>
    </w:p>
    <w:p w:rsidR="00E650E0" w:rsidRPr="001C4A65" w:rsidRDefault="00E650E0" w:rsidP="00E6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A65">
        <w:rPr>
          <w:rFonts w:ascii="Times New Roman" w:hAnsi="Times New Roman" w:cs="Times New Roman"/>
          <w:b/>
          <w:bCs/>
          <w:sz w:val="28"/>
          <w:szCs w:val="28"/>
        </w:rPr>
        <w:t>2020 – 2022 учебные годы</w:t>
      </w:r>
    </w:p>
    <w:p w:rsidR="00E650E0" w:rsidRDefault="00E650E0" w:rsidP="00E650E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-10160</wp:posOffset>
            </wp:positionH>
            <wp:positionV relativeFrom="paragraph">
              <wp:posOffset>283210</wp:posOffset>
            </wp:positionV>
            <wp:extent cx="5498465" cy="3212465"/>
            <wp:effectExtent l="0" t="0" r="6985" b="6985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650E0" w:rsidRPr="00E650E0" w:rsidRDefault="00E650E0" w:rsidP="006434B1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0E0">
        <w:rPr>
          <w:rFonts w:ascii="Times New Roman" w:hAnsi="Times New Roman" w:cs="Times New Roman"/>
          <w:sz w:val="28"/>
          <w:szCs w:val="28"/>
        </w:rPr>
        <w:t xml:space="preserve">      </w:t>
      </w:r>
      <w:r w:rsidRPr="00E650E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Отмечается положительная динамика показателей развития физической  подготовленности воспитанников с ТНР.</w:t>
      </w:r>
      <w:r w:rsidRPr="00E650E0">
        <w:rPr>
          <w:rFonts w:ascii="Times New Roman" w:hAnsi="Times New Roman" w:cs="Times New Roman"/>
          <w:sz w:val="28"/>
          <w:szCs w:val="28"/>
        </w:rPr>
        <w:t xml:space="preserve"> Дети имеют высокий и средний уровни развития. Анализируя данные, полученные в процессе проведения педагогической диагностики физической  подготовленности можно сделать вывод, что проведенная работа дала положительную динамику.</w:t>
      </w:r>
    </w:p>
    <w:p w:rsidR="00E650E0" w:rsidRPr="00E650E0" w:rsidRDefault="00E650E0" w:rsidP="006434B1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0E0">
        <w:rPr>
          <w:rFonts w:ascii="Times New Roman" w:hAnsi="Times New Roman" w:cs="Times New Roman"/>
          <w:sz w:val="28"/>
          <w:szCs w:val="28"/>
        </w:rPr>
        <w:t xml:space="preserve"> Первичная диагностика, показала, что с </w:t>
      </w:r>
      <w:r w:rsidRPr="00E650E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низким уровнем</w:t>
      </w:r>
      <w:r w:rsidRPr="00E650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E650E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в группах с ТНР</w:t>
      </w:r>
      <w:r w:rsidRPr="00E650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– </w:t>
      </w:r>
      <w:r w:rsidRPr="00E650E0">
        <w:rPr>
          <w:rFonts w:ascii="Times New Roman" w:hAnsi="Times New Roman" w:cs="Times New Roman"/>
          <w:sz w:val="28"/>
          <w:szCs w:val="28"/>
        </w:rPr>
        <w:t xml:space="preserve">83% детей,  со средним уровнем – 17%, с высоким уровнем физической подготовленности не было детей. Проведя физкультурно-оздоровительную и  </w:t>
      </w:r>
      <w:r w:rsidRPr="00E650E0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коррекционную работу, совместно с педагогами и специалистами групп мы получили положительные результаты. В мае 2021 года наблюдается положительная динамика развития физической  подготовленности: с высоким уровнем – 57% детей, со средним уровнем – 34 %, с высоким уровнем физической подготовленности – 9% воспитанников. </w:t>
      </w:r>
    </w:p>
    <w:p w:rsidR="00E650E0" w:rsidRPr="00E650E0" w:rsidRDefault="00E650E0" w:rsidP="006434B1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0E0">
        <w:rPr>
          <w:rFonts w:ascii="Times New Roman" w:hAnsi="Times New Roman" w:cs="Times New Roman"/>
          <w:sz w:val="28"/>
          <w:szCs w:val="28"/>
        </w:rPr>
        <w:t>В мае 2022 года наблюдается увеличение количества детей с уровнем «Выше возрастной нормы» до 46%, и уровнем «Возрастная норма» до 54%, а так же отсутствие детей с уровнем «Ниже возрастной нормы».</w:t>
      </w:r>
    </w:p>
    <w:p w:rsidR="00E650E0" w:rsidRPr="00E650E0" w:rsidRDefault="00E650E0" w:rsidP="006434B1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0E0">
        <w:rPr>
          <w:rFonts w:ascii="Times New Roman" w:hAnsi="Times New Roman" w:cs="Times New Roman"/>
          <w:sz w:val="28"/>
          <w:szCs w:val="28"/>
        </w:rPr>
        <w:t>Все выпускники групп показали только высокий и средний уровень развития физических качеств, они готовы к школьному обучению.  В</w:t>
      </w:r>
      <w:r w:rsidRPr="00E65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оспитанники приняли активное участие в мероприятиях городского и межрегионального значения: «День физкультурника», «Рождественская лыжня», «</w:t>
      </w:r>
      <w:proofErr w:type="spellStart"/>
      <w:r w:rsidRPr="00E650E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Ярзарядк</w:t>
      </w:r>
      <w:r w:rsidRPr="00E650E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650E0">
        <w:rPr>
          <w:rFonts w:ascii="Times New Roman" w:hAnsi="Times New Roman" w:cs="Times New Roman"/>
          <w:sz w:val="28"/>
          <w:szCs w:val="28"/>
        </w:rPr>
        <w:t xml:space="preserve">», «Бегом по Золотому кольцу», стали призерами и победителями муниципальных и региональных мероприятий: «Лыжня </w:t>
      </w:r>
      <w:proofErr w:type="spellStart"/>
      <w:r w:rsidRPr="00E650E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650E0">
        <w:rPr>
          <w:rFonts w:ascii="Times New Roman" w:hAnsi="Times New Roman" w:cs="Times New Roman"/>
          <w:sz w:val="28"/>
          <w:szCs w:val="28"/>
        </w:rPr>
        <w:t>», конкурса детского творчества</w:t>
      </w:r>
      <w:r w:rsidRPr="00E6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0E0">
        <w:rPr>
          <w:rFonts w:ascii="Times New Roman" w:hAnsi="Times New Roman" w:cs="Times New Roman"/>
          <w:sz w:val="28"/>
          <w:szCs w:val="28"/>
        </w:rPr>
        <w:t>«Мы рисуем ГТО» для воспитанников ДОУ.   В тестировании по Всероссийскому физкультурно-спортивному комплексу «Готов к труду и обороне» среди воспитанников дошкольных образовательных учреждений города Ярославля наши участники получили 3 серебряных и 2 бронзовых знака отличия ВФСК ГТО.</w:t>
      </w:r>
    </w:p>
    <w:p w:rsidR="00E650E0" w:rsidRPr="00E650E0" w:rsidRDefault="00E650E0" w:rsidP="006434B1">
      <w:pPr>
        <w:pStyle w:val="24"/>
        <w:spacing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650E0">
        <w:rPr>
          <w:rFonts w:ascii="Times New Roman" w:hAnsi="Times New Roman" w:cs="Times New Roman"/>
          <w:sz w:val="28"/>
          <w:szCs w:val="28"/>
        </w:rPr>
        <w:t xml:space="preserve">Воспитанники с удовольствием  занимаются физическими упражнениями, участвуют в подвижных играх.  </w:t>
      </w:r>
    </w:p>
    <w:p w:rsidR="00E650E0" w:rsidRPr="00E650E0" w:rsidRDefault="00E650E0" w:rsidP="006434B1">
      <w:pPr>
        <w:pStyle w:val="24"/>
        <w:spacing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650E0">
        <w:rPr>
          <w:rFonts w:ascii="Times New Roman" w:hAnsi="Times New Roman" w:cs="Times New Roman"/>
          <w:sz w:val="28"/>
          <w:szCs w:val="28"/>
        </w:rPr>
        <w:t xml:space="preserve"> Дети проявляют стойкий интерес к физической культуре и спорту, многие желают дополнительно посещать спортивные секции.</w:t>
      </w:r>
    </w:p>
    <w:p w:rsidR="00E650E0" w:rsidRPr="001C4A65" w:rsidRDefault="00E650E0" w:rsidP="00E6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A65">
        <w:rPr>
          <w:rFonts w:ascii="Times New Roman" w:hAnsi="Times New Roman" w:cs="Times New Roman"/>
          <w:b/>
          <w:bCs/>
          <w:sz w:val="28"/>
          <w:szCs w:val="28"/>
        </w:rPr>
        <w:t>Диагностика физической подготовленности детей с ЗПР</w:t>
      </w:r>
    </w:p>
    <w:p w:rsidR="00E650E0" w:rsidRPr="001C4A65" w:rsidRDefault="00E650E0" w:rsidP="00E6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A65">
        <w:rPr>
          <w:rFonts w:ascii="Times New Roman" w:hAnsi="Times New Roman" w:cs="Times New Roman"/>
          <w:b/>
          <w:bCs/>
          <w:sz w:val="28"/>
          <w:szCs w:val="28"/>
        </w:rPr>
        <w:t>2020 – 2022 учебные годы</w:t>
      </w:r>
    </w:p>
    <w:p w:rsidR="00E650E0" w:rsidRPr="00E650E0" w:rsidRDefault="006434B1" w:rsidP="006434B1">
      <w:pPr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546100</wp:posOffset>
            </wp:positionH>
            <wp:positionV relativeFrom="paragraph">
              <wp:posOffset>922655</wp:posOffset>
            </wp:positionV>
            <wp:extent cx="4942205" cy="257238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E650E0" w:rsidRPr="00E650E0">
        <w:rPr>
          <w:rFonts w:ascii="Times New Roman" w:hAnsi="Times New Roman" w:cs="Times New Roman"/>
          <w:bCs/>
          <w:sz w:val="28"/>
          <w:szCs w:val="28"/>
        </w:rPr>
        <w:t>По итогам диагностики по физической подготовленности групп детей с ЗПР можно сделать вывод:</w:t>
      </w:r>
    </w:p>
    <w:p w:rsidR="00E650E0" w:rsidRPr="00E650E0" w:rsidRDefault="00E650E0" w:rsidP="006434B1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E650E0">
        <w:rPr>
          <w:rFonts w:ascii="Times New Roman" w:hAnsi="Times New Roman"/>
          <w:bCs/>
          <w:sz w:val="28"/>
          <w:szCs w:val="28"/>
        </w:rPr>
        <w:t xml:space="preserve">Отмечается положительная динамика в развитии детей по физической подготовленности. </w:t>
      </w:r>
    </w:p>
    <w:p w:rsidR="00E650E0" w:rsidRPr="00E650E0" w:rsidRDefault="00E650E0" w:rsidP="006434B1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 w:rsidRPr="00E650E0">
        <w:rPr>
          <w:rFonts w:ascii="Times New Roman" w:hAnsi="Times New Roman"/>
          <w:bCs/>
          <w:sz w:val="28"/>
          <w:szCs w:val="28"/>
        </w:rPr>
        <w:lastRenderedPageBreak/>
        <w:t>Увеличивается количество детей с уровнем физической подготовленности, соответствующим возрастной норме, и, соответственно</w:t>
      </w:r>
      <w:r w:rsidR="006434B1">
        <w:rPr>
          <w:rFonts w:ascii="Times New Roman" w:hAnsi="Times New Roman"/>
          <w:bCs/>
          <w:sz w:val="28"/>
          <w:szCs w:val="28"/>
        </w:rPr>
        <w:t>,</w:t>
      </w:r>
      <w:r w:rsidRPr="00E650E0">
        <w:rPr>
          <w:rFonts w:ascii="Times New Roman" w:hAnsi="Times New Roman"/>
          <w:bCs/>
          <w:sz w:val="28"/>
          <w:szCs w:val="28"/>
        </w:rPr>
        <w:t xml:space="preserve">  стало меньше детей с уровнем физической подготовленности «ниже возрастной нормы».</w:t>
      </w:r>
    </w:p>
    <w:p w:rsidR="00E650E0" w:rsidRPr="00E650E0" w:rsidRDefault="00E650E0" w:rsidP="006434B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0E0">
        <w:rPr>
          <w:rFonts w:ascii="Times New Roman" w:hAnsi="Times New Roman" w:cs="Times New Roman"/>
          <w:bCs/>
          <w:sz w:val="28"/>
          <w:szCs w:val="28"/>
        </w:rPr>
        <w:t xml:space="preserve">      Это стало возможным за счет того, что работа по физическому развитию проводится последовательно и планомерно, используются специальные технологии и парциальные программы</w:t>
      </w:r>
      <w:r w:rsidRPr="00E650E0">
        <w:rPr>
          <w:rFonts w:ascii="Times New Roman" w:hAnsi="Times New Roman" w:cs="Times New Roman"/>
          <w:sz w:val="28"/>
          <w:szCs w:val="28"/>
        </w:rPr>
        <w:t>. Единая система диагностики дает возможность проследить развитие ребенка, начиная с 4-х летнего возраста, что обеспечивает индивидуальный подход к детям и способность объективно оценить их достижения.</w:t>
      </w:r>
      <w:r w:rsidRPr="00E650E0">
        <w:rPr>
          <w:rFonts w:ascii="Times New Roman" w:hAnsi="Times New Roman" w:cs="Times New Roman"/>
          <w:bCs/>
          <w:sz w:val="28"/>
          <w:szCs w:val="28"/>
        </w:rPr>
        <w:t xml:space="preserve"> Воспитательно-образовательная работа с детьми ведется в тесном сотрудничестве с воспитателями и специалистами детского сада, семьями воспитанников,  обеспечивается целостность педагогического процесса.</w:t>
      </w:r>
      <w:r w:rsidRPr="00E65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E0" w:rsidRPr="00E650E0" w:rsidRDefault="00E650E0" w:rsidP="006434B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0E0">
        <w:rPr>
          <w:rFonts w:ascii="Times New Roman" w:hAnsi="Times New Roman" w:cs="Times New Roman"/>
          <w:sz w:val="28"/>
          <w:szCs w:val="28"/>
        </w:rPr>
        <w:t xml:space="preserve">      Ребята с удовольствием  занимаются физическими упражнениями, участвуют в подвижных играх. Движения детей стали более упорядоченными, дети научились понимать связь между характером движений и их целью – выполнение определенных задач. Дети отличаются высокой работоспособностью, они стали сильнее, выносливее.</w:t>
      </w:r>
    </w:p>
    <w:p w:rsidR="00E650E0" w:rsidRPr="00E650E0" w:rsidRDefault="00E650E0" w:rsidP="006434B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0E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650E0">
        <w:rPr>
          <w:rFonts w:ascii="Times New Roman" w:hAnsi="Times New Roman" w:cs="Times New Roman"/>
          <w:sz w:val="28"/>
          <w:szCs w:val="28"/>
        </w:rPr>
        <w:t>Высокий процент детей с уровнем физической подготовленности ниже возрастной нормы обусловлен тем, что эти дети имеют третью и четвертую  группу здоровья, часто пропускали детский сад (в том числе и по причине болезни), имеют сложные диагнозы и особенности психомоторного развития.</w:t>
      </w:r>
    </w:p>
    <w:p w:rsidR="00E650E0" w:rsidRPr="008074D9" w:rsidRDefault="00E650E0" w:rsidP="008074D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78AD" w:rsidRDefault="00AD4F50" w:rsidP="008074D9">
      <w:pPr>
        <w:pStyle w:val="af0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074D9">
        <w:rPr>
          <w:rFonts w:eastAsia="Calibri"/>
          <w:bCs/>
          <w:sz w:val="28"/>
          <w:szCs w:val="28"/>
          <w:lang w:eastAsia="en-US"/>
        </w:rPr>
        <w:t>По сравнению с предыдущим годом наблюдается тенденция незначительного увеличения детей с уровн</w:t>
      </w:r>
      <w:r w:rsidR="00305D5D" w:rsidRPr="008074D9">
        <w:rPr>
          <w:rFonts w:eastAsia="Calibri"/>
          <w:bCs/>
          <w:sz w:val="28"/>
          <w:szCs w:val="28"/>
          <w:lang w:eastAsia="en-US"/>
        </w:rPr>
        <w:t>ем</w:t>
      </w:r>
      <w:r w:rsidRPr="008074D9">
        <w:rPr>
          <w:rFonts w:eastAsia="Calibri"/>
          <w:bCs/>
          <w:sz w:val="28"/>
          <w:szCs w:val="28"/>
          <w:lang w:eastAsia="en-US"/>
        </w:rPr>
        <w:t xml:space="preserve"> «Ниже среднего». В основном, это показатели вновь поступивших детей. На момент поступления в детский сад дети имеют двигательные расстройства, уровень сформированности физических качеств детей, как правило, значительно ниже возрастной нормы. </w:t>
      </w:r>
    </w:p>
    <w:p w:rsidR="00AD4F50" w:rsidRPr="008074D9" w:rsidRDefault="002F68C0" w:rsidP="008074D9">
      <w:pPr>
        <w:pStyle w:val="af0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Достижение результатов</w:t>
      </w:r>
      <w:r w:rsidR="00AD4F50" w:rsidRPr="008074D9">
        <w:rPr>
          <w:rFonts w:eastAsia="Calibri"/>
          <w:bCs/>
          <w:sz w:val="28"/>
          <w:szCs w:val="28"/>
          <w:lang w:eastAsia="en-US"/>
        </w:rPr>
        <w:t xml:space="preserve"> стало возможным за счет того, что работа по физическому развитию проводится последовательно и планомерно, используются современные образовательные технологии (</w:t>
      </w:r>
      <w:proofErr w:type="spellStart"/>
      <w:r w:rsidR="00AD4F50" w:rsidRPr="008074D9">
        <w:rPr>
          <w:rFonts w:eastAsia="Calibri"/>
          <w:bCs/>
          <w:sz w:val="28"/>
          <w:szCs w:val="28"/>
          <w:lang w:eastAsia="en-US"/>
        </w:rPr>
        <w:t>здоровьесберегающие</w:t>
      </w:r>
      <w:proofErr w:type="spellEnd"/>
      <w:r w:rsidR="00AD4F50" w:rsidRPr="008074D9">
        <w:rPr>
          <w:rFonts w:eastAsia="Calibri"/>
          <w:bCs/>
          <w:sz w:val="28"/>
          <w:szCs w:val="28"/>
          <w:lang w:eastAsia="en-US"/>
        </w:rPr>
        <w:t xml:space="preserve"> технологии,  </w:t>
      </w:r>
      <w:proofErr w:type="spellStart"/>
      <w:r w:rsidR="00AD4F50" w:rsidRPr="008074D9">
        <w:rPr>
          <w:rFonts w:eastAsia="Calibri"/>
          <w:bCs/>
          <w:sz w:val="28"/>
          <w:szCs w:val="28"/>
          <w:lang w:eastAsia="en-US"/>
        </w:rPr>
        <w:t>разноуровневое</w:t>
      </w:r>
      <w:proofErr w:type="spellEnd"/>
      <w:r w:rsidR="00AD4F50" w:rsidRPr="008074D9">
        <w:rPr>
          <w:rFonts w:eastAsia="Calibri"/>
          <w:bCs/>
          <w:sz w:val="28"/>
          <w:szCs w:val="28"/>
          <w:lang w:eastAsia="en-US"/>
        </w:rPr>
        <w:t xml:space="preserve"> обучение,  информационно – коммуникационные технологии, проектный метод обучения, элементы </w:t>
      </w:r>
      <w:proofErr w:type="spellStart"/>
      <w:r w:rsidR="00AD4F50" w:rsidRPr="008074D9">
        <w:rPr>
          <w:rFonts w:eastAsia="Calibri"/>
          <w:bCs/>
          <w:sz w:val="28"/>
          <w:szCs w:val="28"/>
          <w:lang w:eastAsia="en-US"/>
        </w:rPr>
        <w:t>кинезиологии</w:t>
      </w:r>
      <w:proofErr w:type="spellEnd"/>
      <w:r w:rsidR="00AD4F50" w:rsidRPr="008074D9">
        <w:rPr>
          <w:rFonts w:eastAsia="Calibri"/>
          <w:bCs/>
          <w:sz w:val="28"/>
          <w:szCs w:val="28"/>
          <w:lang w:eastAsia="en-US"/>
        </w:rPr>
        <w:t xml:space="preserve">  в </w:t>
      </w:r>
      <w:r w:rsidR="006E7D38">
        <w:rPr>
          <w:rFonts w:eastAsia="Calibri"/>
          <w:bCs/>
          <w:sz w:val="28"/>
          <w:szCs w:val="28"/>
          <w:lang w:eastAsia="en-US"/>
        </w:rPr>
        <w:t>совместной образовательной деятельности</w:t>
      </w:r>
      <w:r w:rsidR="00AD4F50" w:rsidRPr="008074D9">
        <w:rPr>
          <w:rFonts w:eastAsia="Calibri"/>
          <w:bCs/>
          <w:sz w:val="28"/>
          <w:szCs w:val="28"/>
          <w:lang w:eastAsia="en-US"/>
        </w:rPr>
        <w:t xml:space="preserve"> с детьми с ТНР и ЗПР, с целью коррекции речевых и двигательных нарушений посредством упражнений).</w:t>
      </w:r>
      <w:proofErr w:type="gramEnd"/>
      <w:r w:rsidR="00AD4F50" w:rsidRPr="008074D9">
        <w:rPr>
          <w:rFonts w:eastAsia="Calibri"/>
          <w:bCs/>
          <w:sz w:val="28"/>
          <w:szCs w:val="28"/>
          <w:lang w:eastAsia="en-US"/>
        </w:rPr>
        <w:t xml:space="preserve"> Все участники образовательного процесса работают одной командой, в тесном сотрудничестве с воспитателями и специалистами детского сада, обеспечивая целостность педагогического процесса. </w:t>
      </w:r>
    </w:p>
    <w:p w:rsidR="00305D5D" w:rsidRPr="008074D9" w:rsidRDefault="00305D5D" w:rsidP="00807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Освоение программы в образовательной области «Физическое развитие» выпускниками детского сада в </w:t>
      </w:r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основном 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t>оответств</w:t>
      </w:r>
      <w:r w:rsidRPr="008074D9">
        <w:rPr>
          <w:rFonts w:ascii="Times New Roman" w:eastAsia="Calibri" w:hAnsi="Times New Roman" w:cs="Times New Roman"/>
          <w:bCs/>
          <w:sz w:val="28"/>
          <w:szCs w:val="28"/>
        </w:rPr>
        <w:t>ует</w:t>
      </w:r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возрастной норме. </w:t>
      </w:r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Наибольшая динамика прослеживается в группах с ТНР, наименьшая в группах с ЗПР, вследствие особенностей их развития. </w:t>
      </w:r>
    </w:p>
    <w:p w:rsidR="00305D5D" w:rsidRPr="008074D9" w:rsidRDefault="00B078AD" w:rsidP="00807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78AD">
        <w:rPr>
          <w:rFonts w:ascii="Times New Roman" w:eastAsia="Calibri" w:hAnsi="Times New Roman" w:cs="Times New Roman"/>
          <w:bCs/>
          <w:sz w:val="28"/>
          <w:szCs w:val="28"/>
        </w:rPr>
        <w:t>66</w:t>
      </w:r>
      <w:r w:rsidR="00AD4F50" w:rsidRPr="00B078AD">
        <w:rPr>
          <w:rFonts w:ascii="Times New Roman" w:eastAsia="Calibri" w:hAnsi="Times New Roman" w:cs="Times New Roman"/>
          <w:bCs/>
          <w:sz w:val="28"/>
          <w:szCs w:val="28"/>
        </w:rPr>
        <w:t xml:space="preserve"> %</w:t>
      </w:r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детей </w:t>
      </w:r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имеют на окончание учебного года </w:t>
      </w:r>
      <w:proofErr w:type="gramStart"/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t>высокий</w:t>
      </w:r>
      <w:proofErr w:type="gramEnd"/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и выше среднего уровни развития физических качеств. Такой </w:t>
      </w:r>
      <w:proofErr w:type="gramStart"/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t>результат</w:t>
      </w:r>
      <w:proofErr w:type="gramEnd"/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достигнут за счет постановки правильных и своевременных физкультурно-оздоровительных и коррекционных задач, решаемых в непосредственной образовательной деятельности в области физическая культура, а так же за счет того, что дети выпускных групп получали коррекционную помощь в течение трех и четырех лет. </w:t>
      </w:r>
    </w:p>
    <w:p w:rsidR="00AD4F50" w:rsidRPr="008074D9" w:rsidRDefault="00B078AD" w:rsidP="00807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78AD">
        <w:rPr>
          <w:rFonts w:ascii="Times New Roman" w:eastAsia="Calibri" w:hAnsi="Times New Roman" w:cs="Times New Roman"/>
          <w:bCs/>
          <w:sz w:val="28"/>
          <w:szCs w:val="28"/>
        </w:rPr>
        <w:t>34</w:t>
      </w:r>
      <w:r w:rsidR="00AD4F50" w:rsidRPr="00B078AD">
        <w:rPr>
          <w:rFonts w:ascii="Times New Roman" w:eastAsia="Calibri" w:hAnsi="Times New Roman" w:cs="Times New Roman"/>
          <w:bCs/>
          <w:sz w:val="28"/>
          <w:szCs w:val="28"/>
        </w:rPr>
        <w:t xml:space="preserve"> %</w:t>
      </w:r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Cs/>
          <w:sz w:val="28"/>
          <w:szCs w:val="28"/>
        </w:rPr>
        <w:t>дети</w:t>
      </w:r>
      <w:r w:rsidR="00AD4F50" w:rsidRPr="008074D9">
        <w:rPr>
          <w:rFonts w:ascii="Times New Roman" w:eastAsia="Calibri" w:hAnsi="Times New Roman" w:cs="Times New Roman"/>
          <w:bCs/>
          <w:sz w:val="28"/>
          <w:szCs w:val="28"/>
        </w:rPr>
        <w:t xml:space="preserve"> из группы для детей с ЗПР) имеют уровень развития физических качеств «Ниже возрастной нормы». Это обусловлено наличием у детей сложных сочетанных диагнозов и особенностей психомоторного развития. </w:t>
      </w:r>
    </w:p>
    <w:p w:rsidR="0070140C" w:rsidRPr="008074D9" w:rsidRDefault="00A62BCC" w:rsidP="008074D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>Важной частью оздоровительно-коррекционной работы</w:t>
      </w:r>
      <w:r w:rsidR="0070140C" w:rsidRPr="008074D9">
        <w:rPr>
          <w:bCs/>
          <w:sz w:val="28"/>
          <w:szCs w:val="28"/>
        </w:rPr>
        <w:t xml:space="preserve"> в детском саду </w:t>
      </w:r>
      <w:r w:rsidRPr="008074D9">
        <w:rPr>
          <w:bCs/>
          <w:sz w:val="28"/>
          <w:szCs w:val="28"/>
        </w:rPr>
        <w:t xml:space="preserve"> </w:t>
      </w:r>
      <w:r w:rsidR="005C022C" w:rsidRPr="008074D9">
        <w:rPr>
          <w:bCs/>
          <w:sz w:val="28"/>
          <w:szCs w:val="28"/>
        </w:rPr>
        <w:t>являются занятия</w:t>
      </w:r>
      <w:r w:rsidR="00D31FE2" w:rsidRPr="008074D9">
        <w:rPr>
          <w:bCs/>
          <w:sz w:val="28"/>
          <w:szCs w:val="28"/>
        </w:rPr>
        <w:t xml:space="preserve"> с воспитанниками, имеющими диагнозы ЗПР и УО, развивающей верховой ездой (РВЕ), основанной на </w:t>
      </w:r>
      <w:r w:rsidR="005C022C" w:rsidRPr="008074D9">
        <w:rPr>
          <w:bCs/>
          <w:sz w:val="28"/>
          <w:szCs w:val="28"/>
        </w:rPr>
        <w:t>иппотерапи</w:t>
      </w:r>
      <w:r w:rsidR="00D31FE2" w:rsidRPr="008074D9">
        <w:rPr>
          <w:bCs/>
          <w:sz w:val="28"/>
          <w:szCs w:val="28"/>
        </w:rPr>
        <w:t>и</w:t>
      </w:r>
      <w:r w:rsidR="00DC4A8B" w:rsidRPr="008074D9">
        <w:rPr>
          <w:bCs/>
          <w:sz w:val="28"/>
          <w:szCs w:val="28"/>
        </w:rPr>
        <w:t>. Проведение иппотерапевтических занятий является давн</w:t>
      </w:r>
      <w:r w:rsidR="002C5CB5">
        <w:rPr>
          <w:bCs/>
          <w:sz w:val="28"/>
          <w:szCs w:val="28"/>
        </w:rPr>
        <w:t>ей традицией ДОУ. В течение 2022</w:t>
      </w:r>
      <w:r w:rsidR="00DC4A8B" w:rsidRPr="008074D9">
        <w:rPr>
          <w:bCs/>
          <w:sz w:val="28"/>
          <w:szCs w:val="28"/>
        </w:rPr>
        <w:t xml:space="preserve"> года </w:t>
      </w:r>
      <w:r w:rsidR="002C5CB5">
        <w:rPr>
          <w:bCs/>
          <w:sz w:val="28"/>
          <w:szCs w:val="28"/>
        </w:rPr>
        <w:t>61</w:t>
      </w:r>
      <w:r w:rsidR="00CC049C" w:rsidRPr="008074D9">
        <w:rPr>
          <w:bCs/>
          <w:sz w:val="28"/>
          <w:szCs w:val="28"/>
        </w:rPr>
        <w:t xml:space="preserve"> </w:t>
      </w:r>
      <w:r w:rsidR="002C5CB5">
        <w:rPr>
          <w:bCs/>
          <w:sz w:val="28"/>
          <w:szCs w:val="28"/>
        </w:rPr>
        <w:t>ребенок</w:t>
      </w:r>
      <w:r w:rsidR="00DC4A8B" w:rsidRPr="008074D9">
        <w:rPr>
          <w:bCs/>
          <w:sz w:val="28"/>
          <w:szCs w:val="28"/>
        </w:rPr>
        <w:t xml:space="preserve"> </w:t>
      </w:r>
      <w:r w:rsidR="00AF4C04" w:rsidRPr="008074D9">
        <w:rPr>
          <w:bCs/>
          <w:sz w:val="28"/>
          <w:szCs w:val="28"/>
        </w:rPr>
        <w:t xml:space="preserve">с периодичностью </w:t>
      </w:r>
      <w:r w:rsidR="00DC4A8B" w:rsidRPr="008074D9">
        <w:rPr>
          <w:bCs/>
          <w:sz w:val="28"/>
          <w:szCs w:val="28"/>
        </w:rPr>
        <w:t>раз в неделю посещали данные заняти</w:t>
      </w:r>
      <w:r w:rsidR="0070140C" w:rsidRPr="008074D9">
        <w:rPr>
          <w:bCs/>
          <w:sz w:val="28"/>
          <w:szCs w:val="28"/>
        </w:rPr>
        <w:t>я. Результатом занятий, по оценкам специалистов, работающих с детьми, является позитивная динамика в развитии ребенка</w:t>
      </w:r>
      <w:r w:rsidR="002C5CB5" w:rsidRPr="002C5CB5">
        <w:rPr>
          <w:bCs/>
          <w:sz w:val="28"/>
          <w:szCs w:val="28"/>
        </w:rPr>
        <w:t>;</w:t>
      </w:r>
      <w:r w:rsidR="002C5CB5">
        <w:rPr>
          <w:bCs/>
          <w:sz w:val="28"/>
          <w:szCs w:val="28"/>
        </w:rPr>
        <w:t xml:space="preserve"> </w:t>
      </w:r>
      <w:r w:rsidR="0070140C" w:rsidRPr="008074D9">
        <w:rPr>
          <w:bCs/>
          <w:sz w:val="28"/>
          <w:szCs w:val="28"/>
        </w:rPr>
        <w:t>с медицинской точки зрения:</w:t>
      </w:r>
    </w:p>
    <w:p w:rsidR="0070140C" w:rsidRPr="008074D9" w:rsidRDefault="0070140C" w:rsidP="00D90B4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color w:val="181818"/>
          <w:sz w:val="28"/>
          <w:szCs w:val="28"/>
        </w:rPr>
      </w:pPr>
      <w:r w:rsidRPr="008074D9">
        <w:rPr>
          <w:bCs/>
          <w:color w:val="181818"/>
          <w:sz w:val="28"/>
          <w:szCs w:val="28"/>
        </w:rPr>
        <w:t xml:space="preserve">улучшается координация движений и пространственной ориентации; стабилизируется работа </w:t>
      </w:r>
      <w:proofErr w:type="spellStart"/>
      <w:proofErr w:type="gramStart"/>
      <w:r w:rsidRPr="008074D9">
        <w:rPr>
          <w:bCs/>
          <w:color w:val="181818"/>
          <w:sz w:val="28"/>
          <w:szCs w:val="28"/>
        </w:rPr>
        <w:t>сердечно-сосудистой</w:t>
      </w:r>
      <w:proofErr w:type="spellEnd"/>
      <w:proofErr w:type="gramEnd"/>
      <w:r w:rsidRPr="008074D9">
        <w:rPr>
          <w:bCs/>
          <w:color w:val="181818"/>
          <w:sz w:val="28"/>
          <w:szCs w:val="28"/>
        </w:rPr>
        <w:t xml:space="preserve"> и дыхательной системы, ускоряются обменные процессы в организме; </w:t>
      </w:r>
    </w:p>
    <w:p w:rsidR="0070140C" w:rsidRPr="008074D9" w:rsidRDefault="0070140C" w:rsidP="00D90B4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color w:val="181818"/>
          <w:sz w:val="28"/>
          <w:szCs w:val="28"/>
        </w:rPr>
      </w:pPr>
      <w:r w:rsidRPr="008074D9">
        <w:rPr>
          <w:bCs/>
          <w:color w:val="181818"/>
          <w:sz w:val="28"/>
          <w:szCs w:val="28"/>
        </w:rPr>
        <w:t>происходит укрепление и тренировка мышц тела пациента</w:t>
      </w:r>
    </w:p>
    <w:p w:rsidR="0070140C" w:rsidRPr="008074D9" w:rsidRDefault="0070140C" w:rsidP="008074D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81818"/>
          <w:sz w:val="28"/>
          <w:szCs w:val="28"/>
        </w:rPr>
      </w:pPr>
      <w:r w:rsidRPr="008074D9">
        <w:rPr>
          <w:bCs/>
          <w:color w:val="181818"/>
          <w:sz w:val="28"/>
          <w:szCs w:val="28"/>
        </w:rPr>
        <w:t>с точки зрения психического развития: </w:t>
      </w:r>
    </w:p>
    <w:p w:rsidR="00244565" w:rsidRPr="008074D9" w:rsidRDefault="00244565" w:rsidP="00D90B4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074D9">
        <w:rPr>
          <w:bCs/>
          <w:color w:val="181818"/>
          <w:sz w:val="28"/>
          <w:szCs w:val="28"/>
        </w:rPr>
        <w:t xml:space="preserve">происходит активизация познавательной сферы психики ребенка; </w:t>
      </w:r>
    </w:p>
    <w:p w:rsidR="0070140C" w:rsidRPr="008074D9" w:rsidRDefault="0070140C" w:rsidP="00D90B4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color w:val="181818"/>
          <w:sz w:val="28"/>
          <w:szCs w:val="28"/>
        </w:rPr>
      </w:pPr>
      <w:r w:rsidRPr="008074D9">
        <w:rPr>
          <w:bCs/>
          <w:color w:val="181818"/>
          <w:sz w:val="28"/>
          <w:szCs w:val="28"/>
        </w:rPr>
        <w:t xml:space="preserve">улучшается </w:t>
      </w:r>
      <w:proofErr w:type="spellStart"/>
      <w:r w:rsidRPr="008074D9">
        <w:rPr>
          <w:bCs/>
          <w:color w:val="181818"/>
          <w:sz w:val="28"/>
          <w:szCs w:val="28"/>
        </w:rPr>
        <w:t>психо-эмоциональное</w:t>
      </w:r>
      <w:proofErr w:type="spellEnd"/>
      <w:r w:rsidRPr="008074D9">
        <w:rPr>
          <w:bCs/>
          <w:color w:val="181818"/>
          <w:sz w:val="28"/>
          <w:szCs w:val="28"/>
        </w:rPr>
        <w:t xml:space="preserve"> состояние ребенка;</w:t>
      </w:r>
    </w:p>
    <w:p w:rsidR="0070140C" w:rsidRPr="008074D9" w:rsidRDefault="0070140C" w:rsidP="00D90B4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color w:val="181818"/>
          <w:sz w:val="28"/>
          <w:szCs w:val="28"/>
        </w:rPr>
      </w:pPr>
      <w:r w:rsidRPr="008074D9">
        <w:rPr>
          <w:bCs/>
          <w:color w:val="181818"/>
          <w:sz w:val="28"/>
          <w:szCs w:val="28"/>
        </w:rPr>
        <w:t>формируется, расширяется и уточняется образ собственного тела, представление о его возможностях</w:t>
      </w:r>
      <w:r w:rsidR="00244565" w:rsidRPr="008074D9">
        <w:rPr>
          <w:bCs/>
          <w:color w:val="181818"/>
          <w:sz w:val="28"/>
          <w:szCs w:val="28"/>
        </w:rPr>
        <w:t>.</w:t>
      </w:r>
    </w:p>
    <w:p w:rsidR="002B06E4" w:rsidRPr="008074D9" w:rsidRDefault="002B06E4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747" w:rsidRPr="00FD3B98" w:rsidRDefault="003B6747" w:rsidP="00760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освоения </w:t>
      </w:r>
      <w:r w:rsidR="005B05BE" w:rsidRPr="00FD3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воспитанниками образовательной программы</w:t>
      </w:r>
    </w:p>
    <w:p w:rsidR="005B05BE" w:rsidRPr="008074D9" w:rsidRDefault="005B05BE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педагогической диагностики, приведенные в таблице, свидетельствуют о положительной динамике в освоении воспитанниками образовательных областей</w:t>
      </w:r>
      <w:proofErr w:type="gramStart"/>
      <w:r w:rsidR="00DB75B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аиболее высокие результаты отмечаются в художественно-эстетическом развитии и социально-коммуникативном. Наименьшие показатели в познавательном и речевом разви</w:t>
      </w:r>
      <w:r w:rsidR="00A96345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что обусловлено спецификой учреждения и особенностями детей.</w:t>
      </w:r>
    </w:p>
    <w:p w:rsidR="00616F52" w:rsidRPr="008074D9" w:rsidRDefault="00616F52" w:rsidP="008074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4B1" w:rsidRDefault="006434B1" w:rsidP="00A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B1" w:rsidRDefault="006434B1" w:rsidP="00A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B1" w:rsidRDefault="006434B1" w:rsidP="00A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F52" w:rsidRPr="00143F61" w:rsidRDefault="00A96345" w:rsidP="00A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9146E0"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своения детьми АООП </w:t>
      </w:r>
      <w:r w:rsidR="00E02987"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 w:rsidR="00E02987"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</w:t>
      </w:r>
      <w:r w:rsidR="00111395"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№140</w:t>
      </w:r>
      <w:r w:rsidR="00E02987"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75BC" w:rsidRPr="00143F61" w:rsidRDefault="00A96345" w:rsidP="00A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разделам и возрастным группам</w:t>
      </w:r>
      <w:r w:rsidR="00616F52"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6A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</w:t>
      </w:r>
      <w:r w:rsidR="009160D2"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</w:t>
      </w:r>
      <w:r w:rsidR="003749CA" w:rsidRPr="0014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ебный год</w:t>
      </w:r>
    </w:p>
    <w:p w:rsidR="00616F52" w:rsidRPr="007C5061" w:rsidRDefault="00616F52" w:rsidP="00AC4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Style w:val="23"/>
        <w:tblW w:w="11058" w:type="dxa"/>
        <w:tblInd w:w="-601" w:type="dxa"/>
        <w:tblLayout w:type="fixed"/>
        <w:tblLook w:val="04A0"/>
      </w:tblPr>
      <w:tblGrid>
        <w:gridCol w:w="993"/>
        <w:gridCol w:w="992"/>
        <w:gridCol w:w="992"/>
        <w:gridCol w:w="993"/>
        <w:gridCol w:w="850"/>
        <w:gridCol w:w="992"/>
        <w:gridCol w:w="851"/>
        <w:gridCol w:w="850"/>
        <w:gridCol w:w="851"/>
        <w:gridCol w:w="850"/>
        <w:gridCol w:w="851"/>
        <w:gridCol w:w="993"/>
      </w:tblGrid>
      <w:tr w:rsidR="00050DFE" w:rsidRPr="00C1575F" w:rsidTr="00C411F8">
        <w:trPr>
          <w:cantSplit/>
          <w:trHeight w:val="602"/>
        </w:trPr>
        <w:tc>
          <w:tcPr>
            <w:tcW w:w="993" w:type="dxa"/>
            <w:vMerge w:val="restart"/>
          </w:tcPr>
          <w:p w:rsidR="00050DFE" w:rsidRPr="00826814" w:rsidRDefault="00050DFE" w:rsidP="00826814">
            <w:pPr>
              <w:tabs>
                <w:tab w:val="left" w:pos="1092"/>
              </w:tabs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26814">
              <w:rPr>
                <w:bCs/>
                <w:sz w:val="24"/>
                <w:szCs w:val="24"/>
              </w:rPr>
              <w:lastRenderedPageBreak/>
              <w:t>Уровень освоения</w:t>
            </w:r>
          </w:p>
          <w:p w:rsidR="00050DFE" w:rsidRPr="00C1575F" w:rsidRDefault="00050DFE" w:rsidP="000E7C7B">
            <w:pPr>
              <w:tabs>
                <w:tab w:val="left" w:pos="1092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050DFE" w:rsidRPr="00C1575F" w:rsidRDefault="00B13308" w:rsidP="00B4466A">
            <w:pPr>
              <w:tabs>
                <w:tab w:val="left" w:pos="1092"/>
              </w:tabs>
              <w:ind w:left="-108" w:right="-105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826814">
              <w:rPr>
                <w:bCs/>
                <w:sz w:val="24"/>
                <w:szCs w:val="24"/>
              </w:rPr>
              <w:t>Среднее значение</w:t>
            </w:r>
            <w:r w:rsidR="00AC6E7D" w:rsidRPr="00826814">
              <w:rPr>
                <w:bCs/>
                <w:sz w:val="24"/>
                <w:szCs w:val="24"/>
              </w:rPr>
              <w:t xml:space="preserve"> по ДОУ</w:t>
            </w:r>
            <w:r w:rsidR="00050DFE" w:rsidRPr="0082681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  <w:gridSpan w:val="10"/>
            <w:vAlign w:val="center"/>
          </w:tcPr>
          <w:p w:rsidR="00050DFE" w:rsidRPr="00C1575F" w:rsidRDefault="00AC6E7D" w:rsidP="000E7C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Освоение АООП, %</w:t>
            </w:r>
          </w:p>
          <w:p w:rsidR="00050DFE" w:rsidRPr="00C1575F" w:rsidRDefault="00050DFE" w:rsidP="000E7C7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0DFE" w:rsidRPr="00C1575F" w:rsidTr="00F21730">
        <w:trPr>
          <w:cantSplit/>
          <w:trHeight w:val="623"/>
        </w:trPr>
        <w:tc>
          <w:tcPr>
            <w:tcW w:w="993" w:type="dxa"/>
            <w:vMerge/>
          </w:tcPr>
          <w:p w:rsidR="00050DFE" w:rsidRPr="00C1575F" w:rsidRDefault="00050DFE" w:rsidP="000E7C7B">
            <w:pPr>
              <w:tabs>
                <w:tab w:val="left" w:pos="1092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0DFE" w:rsidRPr="00C1575F" w:rsidRDefault="00050DFE" w:rsidP="000E7C7B">
            <w:pPr>
              <w:tabs>
                <w:tab w:val="left" w:pos="109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6E7D" w:rsidRDefault="00050DFE" w:rsidP="000E7C7B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="00AC6E7D">
              <w:rPr>
                <w:bCs/>
                <w:sz w:val="24"/>
                <w:szCs w:val="24"/>
              </w:rPr>
              <w:t>гр</w:t>
            </w:r>
            <w:proofErr w:type="spellEnd"/>
          </w:p>
          <w:p w:rsidR="00050DFE" w:rsidRPr="00C1575F" w:rsidRDefault="00050DFE" w:rsidP="00AC6E7D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(ТНР)</w:t>
            </w:r>
          </w:p>
        </w:tc>
        <w:tc>
          <w:tcPr>
            <w:tcW w:w="993" w:type="dxa"/>
            <w:vAlign w:val="center"/>
          </w:tcPr>
          <w:p w:rsidR="00AC6E7D" w:rsidRDefault="00050DFE" w:rsidP="000E7C7B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="00AC6E7D">
              <w:rPr>
                <w:bCs/>
                <w:sz w:val="24"/>
                <w:szCs w:val="24"/>
              </w:rPr>
              <w:t>гр</w:t>
            </w:r>
            <w:proofErr w:type="spellEnd"/>
          </w:p>
          <w:p w:rsidR="00050DFE" w:rsidRPr="00C1575F" w:rsidRDefault="00050DFE" w:rsidP="00AC6E7D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 xml:space="preserve">(ТНР)   </w:t>
            </w:r>
          </w:p>
        </w:tc>
        <w:tc>
          <w:tcPr>
            <w:tcW w:w="850" w:type="dxa"/>
            <w:vAlign w:val="center"/>
          </w:tcPr>
          <w:p w:rsidR="00AC6E7D" w:rsidRDefault="00050DFE" w:rsidP="000E7C7B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="00AC6E7D">
              <w:rPr>
                <w:bCs/>
                <w:sz w:val="24"/>
                <w:szCs w:val="24"/>
              </w:rPr>
              <w:t>гр</w:t>
            </w:r>
            <w:proofErr w:type="spellEnd"/>
          </w:p>
          <w:p w:rsidR="00050DFE" w:rsidRPr="00C1575F" w:rsidRDefault="00050DFE" w:rsidP="00AC6E7D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(ЗПР)</w:t>
            </w:r>
          </w:p>
        </w:tc>
        <w:tc>
          <w:tcPr>
            <w:tcW w:w="992" w:type="dxa"/>
            <w:vAlign w:val="center"/>
          </w:tcPr>
          <w:p w:rsidR="00AC6E7D" w:rsidRDefault="00050DFE" w:rsidP="000E7C7B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5</w:t>
            </w:r>
            <w:r w:rsidR="00AC6E7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C6E7D">
              <w:rPr>
                <w:bCs/>
                <w:sz w:val="24"/>
                <w:szCs w:val="24"/>
              </w:rPr>
              <w:t>гр</w:t>
            </w:r>
            <w:proofErr w:type="spellEnd"/>
          </w:p>
          <w:p w:rsidR="00050DFE" w:rsidRPr="00C1575F" w:rsidRDefault="00050DFE" w:rsidP="00AC6E7D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(ТНР)</w:t>
            </w:r>
          </w:p>
        </w:tc>
        <w:tc>
          <w:tcPr>
            <w:tcW w:w="851" w:type="dxa"/>
            <w:vAlign w:val="center"/>
          </w:tcPr>
          <w:p w:rsidR="00AC6E7D" w:rsidRDefault="00AC6E7D" w:rsidP="000E7C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bCs/>
                <w:sz w:val="24"/>
                <w:szCs w:val="24"/>
              </w:rPr>
              <w:t>гр</w:t>
            </w:r>
            <w:proofErr w:type="spellEnd"/>
          </w:p>
          <w:p w:rsidR="00050DFE" w:rsidRPr="00C1575F" w:rsidRDefault="00050DFE" w:rsidP="00AC6E7D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(ЗПР)</w:t>
            </w:r>
          </w:p>
        </w:tc>
        <w:tc>
          <w:tcPr>
            <w:tcW w:w="850" w:type="dxa"/>
            <w:vAlign w:val="center"/>
          </w:tcPr>
          <w:p w:rsidR="00AC6E7D" w:rsidRDefault="00050DFE" w:rsidP="000E7C7B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 xml:space="preserve">7 </w:t>
            </w:r>
            <w:proofErr w:type="spellStart"/>
            <w:r w:rsidR="00AC6E7D">
              <w:rPr>
                <w:bCs/>
                <w:sz w:val="24"/>
                <w:szCs w:val="24"/>
              </w:rPr>
              <w:t>гр</w:t>
            </w:r>
            <w:proofErr w:type="spellEnd"/>
          </w:p>
          <w:p w:rsidR="00050DFE" w:rsidRPr="00C1575F" w:rsidRDefault="00050DFE" w:rsidP="00AC6E7D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(ТНР)</w:t>
            </w:r>
          </w:p>
        </w:tc>
        <w:tc>
          <w:tcPr>
            <w:tcW w:w="851" w:type="dxa"/>
            <w:vAlign w:val="center"/>
          </w:tcPr>
          <w:p w:rsidR="00AC6E7D" w:rsidRDefault="00050DFE" w:rsidP="000E7C7B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="00AC6E7D">
              <w:rPr>
                <w:bCs/>
                <w:sz w:val="24"/>
                <w:szCs w:val="24"/>
              </w:rPr>
              <w:t>гр</w:t>
            </w:r>
            <w:proofErr w:type="spellEnd"/>
          </w:p>
          <w:p w:rsidR="00050DFE" w:rsidRPr="00C1575F" w:rsidRDefault="00050DFE" w:rsidP="00AC6E7D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 xml:space="preserve">(ЗПР) </w:t>
            </w:r>
          </w:p>
        </w:tc>
        <w:tc>
          <w:tcPr>
            <w:tcW w:w="850" w:type="dxa"/>
            <w:vAlign w:val="center"/>
          </w:tcPr>
          <w:p w:rsidR="00AC6E7D" w:rsidRDefault="00050DFE" w:rsidP="000E7C7B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="00AC6E7D">
              <w:rPr>
                <w:bCs/>
                <w:sz w:val="24"/>
                <w:szCs w:val="24"/>
              </w:rPr>
              <w:t>гр</w:t>
            </w:r>
            <w:proofErr w:type="spellEnd"/>
          </w:p>
          <w:p w:rsidR="00050DFE" w:rsidRPr="00C1575F" w:rsidRDefault="00050DFE" w:rsidP="000E7C7B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(ТНР)</w:t>
            </w:r>
          </w:p>
          <w:p w:rsidR="00050DFE" w:rsidRPr="00C1575F" w:rsidRDefault="00050DFE" w:rsidP="00AC6E7D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C6E7D" w:rsidRDefault="00050DFE" w:rsidP="000E7C7B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="00AC6E7D">
              <w:rPr>
                <w:bCs/>
                <w:sz w:val="24"/>
                <w:szCs w:val="24"/>
              </w:rPr>
              <w:t>гр</w:t>
            </w:r>
            <w:proofErr w:type="spellEnd"/>
          </w:p>
          <w:p w:rsidR="00050DFE" w:rsidRPr="00C1575F" w:rsidRDefault="00050DFE" w:rsidP="00AC6E7D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(ТНР)</w:t>
            </w:r>
          </w:p>
        </w:tc>
        <w:tc>
          <w:tcPr>
            <w:tcW w:w="993" w:type="dxa"/>
            <w:vAlign w:val="center"/>
          </w:tcPr>
          <w:p w:rsidR="00AC6E7D" w:rsidRDefault="00050DFE" w:rsidP="000E7C7B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 xml:space="preserve">11 </w:t>
            </w:r>
            <w:proofErr w:type="spellStart"/>
            <w:r w:rsidR="00AC6E7D">
              <w:rPr>
                <w:bCs/>
                <w:sz w:val="24"/>
                <w:szCs w:val="24"/>
              </w:rPr>
              <w:t>гр</w:t>
            </w:r>
            <w:proofErr w:type="spellEnd"/>
          </w:p>
          <w:p w:rsidR="00050DFE" w:rsidRPr="00C1575F" w:rsidRDefault="00050DFE" w:rsidP="00AC6E7D">
            <w:pPr>
              <w:jc w:val="center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(ЗПР)</w:t>
            </w:r>
          </w:p>
        </w:tc>
      </w:tr>
      <w:tr w:rsidR="00C411F8" w:rsidRPr="00C1575F" w:rsidTr="00F21730">
        <w:trPr>
          <w:trHeight w:val="338"/>
        </w:trPr>
        <w:tc>
          <w:tcPr>
            <w:tcW w:w="993" w:type="dxa"/>
            <w:vMerge/>
            <w:shd w:val="clear" w:color="auto" w:fill="FFFFFF" w:themeFill="background1"/>
          </w:tcPr>
          <w:p w:rsidR="00050DFE" w:rsidRPr="00C1575F" w:rsidRDefault="00050DFE" w:rsidP="000E7C7B">
            <w:pPr>
              <w:tabs>
                <w:tab w:val="left" w:pos="1092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0DFE" w:rsidRPr="00CB43AF" w:rsidRDefault="006A13C6" w:rsidP="00C411F8">
            <w:pPr>
              <w:tabs>
                <w:tab w:val="left" w:pos="-959"/>
              </w:tabs>
              <w:ind w:left="-108"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="00B4466A" w:rsidRPr="00CB43A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0DFE" w:rsidRPr="00CB43AF" w:rsidRDefault="00D02944" w:rsidP="00C411F8">
            <w:pPr>
              <w:tabs>
                <w:tab w:val="left" w:pos="109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  <w:r w:rsidR="00050DFE" w:rsidRPr="00CB43AF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0DFE" w:rsidRPr="00CB43AF" w:rsidRDefault="00050DFE" w:rsidP="00C411F8">
            <w:pPr>
              <w:tabs>
                <w:tab w:val="left" w:pos="1092"/>
              </w:tabs>
              <w:jc w:val="center"/>
              <w:rPr>
                <w:b/>
                <w:sz w:val="24"/>
                <w:szCs w:val="24"/>
              </w:rPr>
            </w:pPr>
            <w:r w:rsidRPr="00CB43AF"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0DFE" w:rsidRPr="00CB43AF" w:rsidRDefault="007A61CA" w:rsidP="00C411F8">
            <w:pPr>
              <w:tabs>
                <w:tab w:val="left" w:pos="109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050DFE" w:rsidRPr="00CB43AF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0DFE" w:rsidRPr="00CB43AF" w:rsidRDefault="00050DFE" w:rsidP="00C411F8">
            <w:pPr>
              <w:tabs>
                <w:tab w:val="left" w:pos="1092"/>
              </w:tabs>
              <w:jc w:val="center"/>
              <w:rPr>
                <w:b/>
                <w:sz w:val="24"/>
                <w:szCs w:val="24"/>
              </w:rPr>
            </w:pPr>
            <w:r w:rsidRPr="00CB43AF"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50DFE" w:rsidRPr="00CB43AF" w:rsidRDefault="007A61CA" w:rsidP="00C411F8">
            <w:pPr>
              <w:tabs>
                <w:tab w:val="left" w:pos="109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0DFE" w:rsidRPr="00CB43AF" w:rsidRDefault="00050DFE" w:rsidP="00C411F8">
            <w:pPr>
              <w:jc w:val="center"/>
              <w:rPr>
                <w:b/>
                <w:sz w:val="24"/>
                <w:szCs w:val="24"/>
              </w:rPr>
            </w:pPr>
            <w:r w:rsidRPr="00CB43AF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50DFE" w:rsidRPr="00CB43AF" w:rsidRDefault="007A61CA" w:rsidP="00C411F8">
            <w:pPr>
              <w:tabs>
                <w:tab w:val="left" w:pos="109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50DFE" w:rsidRPr="00CB43AF">
              <w:rPr>
                <w:b/>
                <w:sz w:val="24"/>
                <w:szCs w:val="24"/>
              </w:rPr>
              <w:t>4%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0DFE" w:rsidRPr="00CB43AF" w:rsidRDefault="00D02944" w:rsidP="00C411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  <w:r w:rsidR="00050DFE" w:rsidRPr="00CB43A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50DFE" w:rsidRPr="00CB43AF" w:rsidRDefault="007A61CA" w:rsidP="00C411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0DFE" w:rsidRPr="00CB43AF" w:rsidRDefault="004F4F08" w:rsidP="00C411F8">
            <w:pPr>
              <w:tabs>
                <w:tab w:val="left" w:pos="109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050DFE" w:rsidRPr="00CB43AF">
              <w:rPr>
                <w:b/>
                <w:sz w:val="24"/>
                <w:szCs w:val="24"/>
              </w:rPr>
              <w:t>%</w:t>
            </w:r>
          </w:p>
        </w:tc>
      </w:tr>
      <w:tr w:rsidR="00C411F8" w:rsidRPr="00C1575F" w:rsidTr="00F21730">
        <w:trPr>
          <w:trHeight w:val="338"/>
        </w:trPr>
        <w:tc>
          <w:tcPr>
            <w:tcW w:w="993" w:type="dxa"/>
            <w:shd w:val="clear" w:color="auto" w:fill="FFFFFF" w:themeFill="background1"/>
          </w:tcPr>
          <w:p w:rsidR="00195E54" w:rsidRPr="00C1575F" w:rsidRDefault="00195E54" w:rsidP="00826814">
            <w:pPr>
              <w:ind w:left="-108" w:right="-108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Н</w:t>
            </w:r>
            <w:r w:rsidR="00826814">
              <w:rPr>
                <w:bCs/>
                <w:sz w:val="24"/>
                <w:szCs w:val="24"/>
              </w:rPr>
              <w:t>изкий</w:t>
            </w:r>
          </w:p>
        </w:tc>
        <w:tc>
          <w:tcPr>
            <w:tcW w:w="992" w:type="dxa"/>
            <w:shd w:val="clear" w:color="auto" w:fill="FFFFFF" w:themeFill="background1"/>
          </w:tcPr>
          <w:p w:rsidR="00195E54" w:rsidRPr="00CB43AF" w:rsidRDefault="006A13C6" w:rsidP="000E7C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4466A" w:rsidRPr="00CB43AF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95E54" w:rsidRPr="00C1575F" w:rsidRDefault="00BE29E2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28%</w:t>
            </w:r>
          </w:p>
        </w:tc>
        <w:tc>
          <w:tcPr>
            <w:tcW w:w="992" w:type="dxa"/>
            <w:shd w:val="clear" w:color="auto" w:fill="FFFFFF" w:themeFill="background1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tabs>
                <w:tab w:val="left" w:pos="109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5E54" w:rsidRPr="00C1575F" w:rsidRDefault="007A61CA" w:rsidP="007A61CA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95E54" w:rsidRPr="00C1575F" w:rsidRDefault="004F4F08" w:rsidP="000E7C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195E54" w:rsidRPr="00C1575F">
              <w:rPr>
                <w:bCs/>
                <w:sz w:val="24"/>
                <w:szCs w:val="24"/>
              </w:rPr>
              <w:t>%</w:t>
            </w:r>
          </w:p>
        </w:tc>
      </w:tr>
      <w:tr w:rsidR="00C411F8" w:rsidRPr="00C1575F" w:rsidTr="00F21730">
        <w:trPr>
          <w:trHeight w:val="338"/>
        </w:trPr>
        <w:tc>
          <w:tcPr>
            <w:tcW w:w="993" w:type="dxa"/>
            <w:shd w:val="clear" w:color="auto" w:fill="FFFFFF" w:themeFill="background1"/>
          </w:tcPr>
          <w:p w:rsidR="00195E54" w:rsidRPr="00C1575F" w:rsidRDefault="00195E54" w:rsidP="00826814">
            <w:pPr>
              <w:ind w:left="-108" w:right="-108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Н</w:t>
            </w:r>
            <w:r w:rsidR="00826814">
              <w:rPr>
                <w:bCs/>
                <w:sz w:val="24"/>
                <w:szCs w:val="24"/>
              </w:rPr>
              <w:t>иже среднего</w:t>
            </w:r>
          </w:p>
        </w:tc>
        <w:tc>
          <w:tcPr>
            <w:tcW w:w="992" w:type="dxa"/>
            <w:shd w:val="clear" w:color="auto" w:fill="FFFFFF" w:themeFill="background1"/>
          </w:tcPr>
          <w:p w:rsidR="00195E54" w:rsidRPr="00CB43AF" w:rsidRDefault="006A13C6" w:rsidP="000E7C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4466A" w:rsidRPr="00CB43AF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5E54" w:rsidRPr="00C1575F" w:rsidRDefault="00D0294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95E54" w:rsidRPr="00C1575F" w:rsidRDefault="00BE29E2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22%</w:t>
            </w:r>
          </w:p>
        </w:tc>
        <w:tc>
          <w:tcPr>
            <w:tcW w:w="992" w:type="dxa"/>
            <w:shd w:val="clear" w:color="auto" w:fill="FFFFFF" w:themeFill="background1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tabs>
                <w:tab w:val="left" w:pos="109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95E54" w:rsidRPr="00C1575F" w:rsidRDefault="00D0294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95E54" w:rsidRPr="00C1575F" w:rsidRDefault="004F4F08" w:rsidP="000E7C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195E54" w:rsidRPr="00C1575F">
              <w:rPr>
                <w:bCs/>
                <w:sz w:val="24"/>
                <w:szCs w:val="24"/>
              </w:rPr>
              <w:t>%</w:t>
            </w:r>
          </w:p>
        </w:tc>
      </w:tr>
      <w:tr w:rsidR="00C411F8" w:rsidRPr="00C1575F" w:rsidTr="00F21730">
        <w:trPr>
          <w:trHeight w:val="338"/>
        </w:trPr>
        <w:tc>
          <w:tcPr>
            <w:tcW w:w="993" w:type="dxa"/>
            <w:shd w:val="clear" w:color="auto" w:fill="FFFFFF" w:themeFill="background1"/>
          </w:tcPr>
          <w:p w:rsidR="00195E54" w:rsidRPr="00C1575F" w:rsidRDefault="00195E54" w:rsidP="00826814">
            <w:pPr>
              <w:ind w:left="-108" w:right="-108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С</w:t>
            </w:r>
            <w:r w:rsidR="00826814">
              <w:rPr>
                <w:bCs/>
                <w:sz w:val="24"/>
                <w:szCs w:val="24"/>
              </w:rPr>
              <w:t>редний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195E54" w:rsidRPr="00CB43AF" w:rsidRDefault="006A13C6" w:rsidP="000E7C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B4466A" w:rsidRPr="00CB43AF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5E54" w:rsidRPr="00C1575F" w:rsidRDefault="00D0294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27%</w:t>
            </w:r>
          </w:p>
        </w:tc>
        <w:tc>
          <w:tcPr>
            <w:tcW w:w="850" w:type="dxa"/>
            <w:shd w:val="clear" w:color="auto" w:fill="FFFFFF" w:themeFill="background1"/>
          </w:tcPr>
          <w:p w:rsidR="00195E54" w:rsidRPr="00C1575F" w:rsidRDefault="00BE29E2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22%</w:t>
            </w:r>
          </w:p>
        </w:tc>
        <w:tc>
          <w:tcPr>
            <w:tcW w:w="992" w:type="dxa"/>
            <w:shd w:val="clear" w:color="auto" w:fill="FFFFFF" w:themeFill="background1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9%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tabs>
                <w:tab w:val="left" w:pos="109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95E54" w:rsidRPr="00C1575F" w:rsidRDefault="006A13C6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  <w:r w:rsidR="00195E54" w:rsidRPr="00C1575F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95E54" w:rsidRPr="00C1575F" w:rsidRDefault="00D0294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195E54" w:rsidRPr="00C1575F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95E54" w:rsidRPr="00C1575F" w:rsidRDefault="004F4F08" w:rsidP="000E7C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195E54" w:rsidRPr="00C1575F">
              <w:rPr>
                <w:bCs/>
                <w:sz w:val="24"/>
                <w:szCs w:val="24"/>
              </w:rPr>
              <w:t>%</w:t>
            </w:r>
          </w:p>
        </w:tc>
      </w:tr>
      <w:tr w:rsidR="00C411F8" w:rsidRPr="00C1575F" w:rsidTr="00F21730">
        <w:trPr>
          <w:trHeight w:val="338"/>
        </w:trPr>
        <w:tc>
          <w:tcPr>
            <w:tcW w:w="993" w:type="dxa"/>
            <w:shd w:val="clear" w:color="auto" w:fill="FFFFFF" w:themeFill="background1"/>
          </w:tcPr>
          <w:p w:rsidR="00195E54" w:rsidRPr="00C1575F" w:rsidRDefault="00195E54" w:rsidP="00826814">
            <w:pPr>
              <w:ind w:left="-108" w:right="-108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В</w:t>
            </w:r>
            <w:r w:rsidR="00826814">
              <w:rPr>
                <w:bCs/>
                <w:sz w:val="24"/>
                <w:szCs w:val="24"/>
              </w:rPr>
              <w:t>ыше среднего</w:t>
            </w:r>
          </w:p>
        </w:tc>
        <w:tc>
          <w:tcPr>
            <w:tcW w:w="992" w:type="dxa"/>
            <w:shd w:val="clear" w:color="auto" w:fill="FFFFFF" w:themeFill="background1"/>
          </w:tcPr>
          <w:p w:rsidR="00195E54" w:rsidRPr="00CB43AF" w:rsidRDefault="006A13C6" w:rsidP="000E7C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="00B4466A" w:rsidRPr="00CB43AF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5E54" w:rsidRPr="00C1575F" w:rsidRDefault="00D0294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73%</w:t>
            </w:r>
          </w:p>
        </w:tc>
        <w:tc>
          <w:tcPr>
            <w:tcW w:w="850" w:type="dxa"/>
            <w:shd w:val="clear" w:color="auto" w:fill="FFFFFF" w:themeFill="background1"/>
          </w:tcPr>
          <w:p w:rsidR="00195E54" w:rsidRPr="00C1575F" w:rsidRDefault="00BE29E2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22%</w:t>
            </w:r>
          </w:p>
        </w:tc>
        <w:tc>
          <w:tcPr>
            <w:tcW w:w="992" w:type="dxa"/>
            <w:shd w:val="clear" w:color="auto" w:fill="FFFFFF" w:themeFill="background1"/>
          </w:tcPr>
          <w:p w:rsidR="00195E54" w:rsidRPr="00C1575F" w:rsidRDefault="002C5CB5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</w:t>
            </w:r>
            <w:r w:rsidR="00195E54" w:rsidRPr="00C1575F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tabs>
                <w:tab w:val="left" w:pos="109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95E54" w:rsidRPr="00C1575F" w:rsidRDefault="006A13C6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  <w:r w:rsidR="00195E54" w:rsidRPr="00C1575F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195E54" w:rsidRPr="00C1575F" w:rsidRDefault="007A61CA" w:rsidP="000E7C7B">
            <w:pPr>
              <w:tabs>
                <w:tab w:val="left" w:pos="109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95E54" w:rsidRPr="00C1575F" w:rsidRDefault="00D0294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  <w:r w:rsidR="00195E54" w:rsidRPr="00C1575F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95E54" w:rsidRPr="00C1575F" w:rsidRDefault="004F4F08" w:rsidP="000E7C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  <w:r w:rsidR="00195E54" w:rsidRPr="00C1575F">
              <w:rPr>
                <w:bCs/>
                <w:sz w:val="24"/>
                <w:szCs w:val="24"/>
              </w:rPr>
              <w:t>%</w:t>
            </w:r>
          </w:p>
        </w:tc>
      </w:tr>
      <w:tr w:rsidR="00C411F8" w:rsidRPr="00C1575F" w:rsidTr="00F21730">
        <w:trPr>
          <w:trHeight w:val="33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5E54" w:rsidRPr="00C1575F" w:rsidRDefault="00195E54" w:rsidP="00826814">
            <w:pPr>
              <w:ind w:left="-108" w:right="-108"/>
              <w:rPr>
                <w:bCs/>
                <w:sz w:val="24"/>
                <w:szCs w:val="24"/>
              </w:rPr>
            </w:pPr>
            <w:r w:rsidRPr="00C1575F">
              <w:rPr>
                <w:bCs/>
                <w:sz w:val="24"/>
                <w:szCs w:val="24"/>
              </w:rPr>
              <w:t>В</w:t>
            </w:r>
            <w:r w:rsidR="00826814">
              <w:rPr>
                <w:bCs/>
                <w:sz w:val="24"/>
                <w:szCs w:val="24"/>
              </w:rPr>
              <w:t>ысокий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5E54" w:rsidRPr="00CB43AF" w:rsidRDefault="006A13C6" w:rsidP="000E7C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4466A" w:rsidRPr="00CB43AF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5E54" w:rsidRPr="00C1575F" w:rsidRDefault="00BE29E2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5E54" w:rsidRPr="00C1575F" w:rsidRDefault="002C5CB5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tabs>
                <w:tab w:val="left" w:pos="109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E54" w:rsidRPr="00C1575F" w:rsidRDefault="00195E5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75F">
              <w:rPr>
                <w:bCs/>
                <w:color w:val="000000"/>
                <w:sz w:val="24"/>
                <w:szCs w:val="24"/>
              </w:rPr>
              <w:t>1</w:t>
            </w:r>
            <w:r w:rsidR="006A13C6">
              <w:rPr>
                <w:bCs/>
                <w:color w:val="000000"/>
                <w:sz w:val="24"/>
                <w:szCs w:val="24"/>
              </w:rPr>
              <w:t>2</w:t>
            </w:r>
            <w:r w:rsidRPr="00C1575F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5E54" w:rsidRPr="00C1575F" w:rsidRDefault="007A61CA" w:rsidP="000E7C7B">
            <w:pPr>
              <w:tabs>
                <w:tab w:val="left" w:pos="109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E54" w:rsidRPr="00C1575F" w:rsidRDefault="00D02944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E54" w:rsidRPr="00C1575F" w:rsidRDefault="007A61CA" w:rsidP="000E7C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E54" w:rsidRPr="00C1575F" w:rsidRDefault="004F4F08" w:rsidP="000E7C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6%</w:t>
            </w:r>
          </w:p>
        </w:tc>
      </w:tr>
    </w:tbl>
    <w:p w:rsidR="00DB75BC" w:rsidRPr="008074D9" w:rsidRDefault="00DB75BC" w:rsidP="000E7C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FD5" w:rsidRPr="008074D9" w:rsidRDefault="00761FD5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показатель </w:t>
      </w:r>
      <w:r w:rsidR="006A1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усвоения программы в ДОУ за 2021–2022 учебный год – 85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9F7487" w:rsidRPr="008074D9" w:rsidRDefault="009F7487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усвоения программы детьми </w:t>
      </w:r>
      <w:r w:rsidR="005470C5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подготовительных групп</w:t>
      </w:r>
      <w:r w:rsidR="00C50AEB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(группы №№ 5, 6 (8 детей), 7, 10 (</w:t>
      </w:r>
      <w:r w:rsidR="00957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детей) и 11</w:t>
      </w:r>
      <w:r w:rsidR="009E57C1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50AEB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</w:t>
      </w:r>
      <w:r w:rsidR="00957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97,6</w:t>
      </w:r>
      <w:r w:rsidR="009360B3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50AEB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7C8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F7487" w:rsidRPr="008074D9" w:rsidRDefault="00C50AEB" w:rsidP="0044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</w:t>
      </w:r>
      <w:r w:rsidR="002E12B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60B3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="009F7487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- в логопедических группах (</w:t>
      </w:r>
      <w:r w:rsidR="00DC012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F7487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57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5, 7, 10</w:t>
      </w:r>
      <w:r w:rsidR="009F7487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  <w:r w:rsidR="00957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</w:t>
      </w:r>
      <w:r w:rsidR="009F7487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F97C8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487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группах с ЗПР (</w:t>
      </w:r>
      <w:r w:rsidR="00F97C8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470C5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57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F97C8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11</w:t>
      </w:r>
      <w:r w:rsidR="009F7487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A96345" w:rsidRDefault="00740FF5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Низки</w:t>
      </w:r>
      <w:r w:rsidR="00211FE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</w:t>
      </w:r>
      <w:r w:rsidR="00211FE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освоения программы в групп</w:t>
      </w:r>
      <w:r w:rsidR="00EA258E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F61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</w:t>
      </w:r>
      <w:r w:rsidR="000D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8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 с ЗПР</w:t>
      </w:r>
      <w:r w:rsidR="0012318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обусловлен</w:t>
      </w:r>
      <w:r w:rsidR="00B70E9C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2318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наличием в групп</w:t>
      </w:r>
      <w:r w:rsidR="000D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12318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</w:t>
      </w:r>
      <w:r w:rsidR="009360B3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 которых на начало учебного года был установлен диагноз ЗПР. Однако п</w:t>
      </w:r>
      <w:r w:rsidR="0012318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результатам работы за год </w:t>
      </w:r>
      <w:r w:rsidR="009360B3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большинству детей </w:t>
      </w:r>
      <w:r w:rsidR="0012318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</w:t>
      </w:r>
      <w:r w:rsidR="009360B3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12318A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 были даны направления на уточнение диагноза.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9360B3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итоговым заключениям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ПМПК </w:t>
      </w:r>
      <w:r w:rsidR="000D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60B3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воспитанникам групп</w:t>
      </w:r>
      <w:r w:rsidR="009360B3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D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и 2 воспитанникам группы № 8 </w:t>
      </w:r>
      <w:r w:rsidR="009360B3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поставлен диагноз «Умственная отсталость»</w:t>
      </w:r>
      <w:r w:rsidR="009360B3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309C" w:rsidRDefault="0098309C" w:rsidP="00837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B9E" w:rsidRDefault="00837B49" w:rsidP="0083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освоения </w:t>
      </w:r>
      <w:r w:rsidR="0098309C" w:rsidRPr="0083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АООП МДОУ «Детский сад №140» </w:t>
      </w:r>
    </w:p>
    <w:p w:rsidR="0098309C" w:rsidRPr="0098309C" w:rsidRDefault="0098309C" w:rsidP="0083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образовательным</w:t>
      </w:r>
      <w:r w:rsidRPr="0098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областям</w:t>
      </w:r>
    </w:p>
    <w:p w:rsidR="00761FD5" w:rsidRPr="008074D9" w:rsidRDefault="009146E0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освоения программного материала по образовательным областям</w:t>
      </w:r>
      <w:r w:rsidR="005C7DE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показывает, что </w:t>
      </w:r>
      <w:r w:rsidR="0012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 году </w:t>
      </w:r>
      <w:r w:rsidR="005C7DE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освоения области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«Речевое развитие»</w:t>
      </w:r>
      <w:r w:rsidR="005C7DE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1CC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находится </w:t>
      </w:r>
      <w:r w:rsidR="005C7DE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</w:t>
      </w:r>
      <w:r w:rsidR="005F73B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освоения</w:t>
      </w:r>
      <w:r w:rsidR="005C7DE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</w:t>
      </w:r>
      <w:r w:rsidR="005F73B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5C7DE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</w:t>
      </w:r>
      <w:r w:rsidR="005F73BF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B61CC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30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средний </w:t>
      </w:r>
      <w:r w:rsidR="00B61CC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балл </w:t>
      </w:r>
      <w:r w:rsidR="002E12B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61CC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2,3)</w:t>
      </w:r>
      <w:r w:rsidR="005C7DE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Данный показатель стабилен на протяжении нескольких последних лет и обусловлен тем, что 100 % воспитанников ДОУ имеют дефекты речи различных видов и степеней выраженности</w:t>
      </w:r>
      <w:r w:rsidR="006B63D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нередко в сочетании с задержкой психического развития.</w:t>
      </w:r>
    </w:p>
    <w:p w:rsidR="006B2C5D" w:rsidRPr="008074D9" w:rsidRDefault="005F73BF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B61CC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выше уровни освоения </w:t>
      </w:r>
      <w:r w:rsidR="00B61CC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областей «Физическое развитие»</w:t>
      </w:r>
      <w:r w:rsidR="00B61CC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16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средний </w:t>
      </w:r>
      <w:r w:rsidR="00216B6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балл </w:t>
      </w:r>
      <w:r w:rsidR="00216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12B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61CC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2,5),  «Социальное - коммуникативное развитие»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6B2C5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«Познавательное развитие» (</w:t>
      </w:r>
      <w:r w:rsidR="00216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средний </w:t>
      </w:r>
      <w:r w:rsidR="00216B6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балл </w:t>
      </w:r>
      <w:r w:rsidR="002E12B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B2C5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2,6).</w:t>
      </w:r>
    </w:p>
    <w:p w:rsidR="00B61CC6" w:rsidRPr="008074D9" w:rsidRDefault="006B2C5D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</w:t>
      </w:r>
      <w:r w:rsidR="00B61CC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область «Художественно-эстетическое развитие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имеет наиболее высокий уровень освоения программного материала (</w:t>
      </w:r>
      <w:r w:rsidR="00216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средний </w:t>
      </w:r>
      <w:r w:rsidR="00216B6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3,1).</w:t>
      </w:r>
    </w:p>
    <w:tbl>
      <w:tblPr>
        <w:tblStyle w:val="ab"/>
        <w:tblW w:w="0" w:type="auto"/>
        <w:tblLook w:val="04A0"/>
      </w:tblPr>
      <w:tblGrid>
        <w:gridCol w:w="6374"/>
        <w:gridCol w:w="3399"/>
      </w:tblGrid>
      <w:tr w:rsidR="00DA6833" w:rsidRPr="008074D9" w:rsidTr="003E5942">
        <w:tc>
          <w:tcPr>
            <w:tcW w:w="6374" w:type="dxa"/>
          </w:tcPr>
          <w:p w:rsidR="00DA6833" w:rsidRPr="008074D9" w:rsidRDefault="00DA6833" w:rsidP="00550900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399" w:type="dxa"/>
          </w:tcPr>
          <w:p w:rsidR="00DA6833" w:rsidRPr="008074D9" w:rsidRDefault="00DA6833" w:rsidP="00550900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Средний балл по ДОУ, исключая детей с УО</w:t>
            </w:r>
          </w:p>
        </w:tc>
      </w:tr>
      <w:tr w:rsidR="005F73BF" w:rsidRPr="008074D9" w:rsidTr="003E5942">
        <w:tc>
          <w:tcPr>
            <w:tcW w:w="6374" w:type="dxa"/>
          </w:tcPr>
          <w:p w:rsidR="005F73BF" w:rsidRPr="008074D9" w:rsidRDefault="005F73BF" w:rsidP="008074D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3399" w:type="dxa"/>
          </w:tcPr>
          <w:p w:rsidR="005F73BF" w:rsidRPr="008074D9" w:rsidRDefault="005F73BF" w:rsidP="008074D9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 xml:space="preserve">2,3   </w:t>
            </w:r>
          </w:p>
        </w:tc>
      </w:tr>
      <w:tr w:rsidR="005F73BF" w:rsidRPr="008074D9" w:rsidTr="003E5942">
        <w:tc>
          <w:tcPr>
            <w:tcW w:w="6374" w:type="dxa"/>
          </w:tcPr>
          <w:p w:rsidR="005F73BF" w:rsidRPr="008074D9" w:rsidRDefault="005F73BF" w:rsidP="008074D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399" w:type="dxa"/>
          </w:tcPr>
          <w:p w:rsidR="005F73BF" w:rsidRPr="008074D9" w:rsidRDefault="005F73BF" w:rsidP="008074D9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 xml:space="preserve">2,5   </w:t>
            </w:r>
          </w:p>
        </w:tc>
      </w:tr>
      <w:tr w:rsidR="005F73BF" w:rsidRPr="008074D9" w:rsidTr="003E5942">
        <w:tc>
          <w:tcPr>
            <w:tcW w:w="6374" w:type="dxa"/>
          </w:tcPr>
          <w:p w:rsidR="005F73BF" w:rsidRPr="008074D9" w:rsidRDefault="005F73BF" w:rsidP="008074D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399" w:type="dxa"/>
          </w:tcPr>
          <w:p w:rsidR="005F73BF" w:rsidRPr="008074D9" w:rsidRDefault="005F73BF" w:rsidP="008074D9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2,</w:t>
            </w:r>
            <w:r w:rsidR="00B61CC6" w:rsidRPr="008074D9">
              <w:rPr>
                <w:bCs/>
                <w:sz w:val="28"/>
                <w:szCs w:val="28"/>
              </w:rPr>
              <w:t>6</w:t>
            </w:r>
            <w:r w:rsidRPr="008074D9">
              <w:rPr>
                <w:bCs/>
                <w:sz w:val="28"/>
                <w:szCs w:val="28"/>
              </w:rPr>
              <w:t xml:space="preserve">   </w:t>
            </w:r>
          </w:p>
        </w:tc>
      </w:tr>
      <w:tr w:rsidR="005F73BF" w:rsidRPr="008074D9" w:rsidTr="003E5942">
        <w:tc>
          <w:tcPr>
            <w:tcW w:w="6374" w:type="dxa"/>
          </w:tcPr>
          <w:p w:rsidR="005F73BF" w:rsidRPr="008074D9" w:rsidRDefault="005F73BF" w:rsidP="008074D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Социальное - коммуникативное развитие</w:t>
            </w:r>
          </w:p>
        </w:tc>
        <w:tc>
          <w:tcPr>
            <w:tcW w:w="3399" w:type="dxa"/>
          </w:tcPr>
          <w:p w:rsidR="005F73BF" w:rsidRPr="008074D9" w:rsidRDefault="005F73BF" w:rsidP="008074D9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 xml:space="preserve">2,6   </w:t>
            </w:r>
          </w:p>
        </w:tc>
      </w:tr>
      <w:tr w:rsidR="005F73BF" w:rsidRPr="008074D9" w:rsidTr="003E5942">
        <w:tc>
          <w:tcPr>
            <w:tcW w:w="6374" w:type="dxa"/>
          </w:tcPr>
          <w:p w:rsidR="005F73BF" w:rsidRPr="008074D9" w:rsidRDefault="005F73BF" w:rsidP="008074D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399" w:type="dxa"/>
          </w:tcPr>
          <w:p w:rsidR="005F73BF" w:rsidRPr="008074D9" w:rsidRDefault="005F73BF" w:rsidP="008074D9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 xml:space="preserve">3,1   </w:t>
            </w:r>
          </w:p>
        </w:tc>
      </w:tr>
    </w:tbl>
    <w:p w:rsidR="00DA6833" w:rsidRPr="008074D9" w:rsidRDefault="00DA6833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BA4" w:rsidRDefault="00D81996" w:rsidP="0093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программный материал усвоен </w:t>
      </w:r>
      <w:r w:rsidR="006B2C5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воспитанниками ДОУ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всем разделам на допустимом уровне. По итогам диагностического обследования </w:t>
      </w:r>
      <w:r w:rsidR="009146E0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оложительный результат усвоения программного материала (высокий и средний уровень) показали 8</w:t>
      </w:r>
      <w:r w:rsidR="00E80F5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детей, низкий уровень усвоения программного материала </w:t>
      </w:r>
      <w:r w:rsidR="006B2C5D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92797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0F5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детей. В целом уровень развития интегративных качеств у воспитанников ДОУ соответствует «социальному портрету ребенка</w:t>
      </w:r>
      <w:r w:rsidR="00E80F5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освоившего программу» с учетом возрастных особенностей детей</w:t>
      </w:r>
      <w:r w:rsidR="00E80F5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особенностей</w:t>
      </w:r>
      <w:r w:rsidR="009146E0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развития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основе проанализированных показателей определены основные направления работы, которым необходимо уделить дополнительное внимание.</w:t>
      </w:r>
    </w:p>
    <w:p w:rsidR="00F92797" w:rsidRPr="00935424" w:rsidRDefault="00F92797" w:rsidP="008074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92B2D" w:rsidRPr="00165BA4" w:rsidRDefault="00E450B2" w:rsidP="0016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501C5"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</w:t>
      </w:r>
      <w:r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501C5"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уровня развития воспитанников</w:t>
      </w:r>
      <w:r w:rsidR="00E8369D"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935424" w:rsidRDefault="00E8369D" w:rsidP="009354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имеющих</w:t>
      </w:r>
      <w:proofErr w:type="gramEnd"/>
      <w:r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диагноз </w:t>
      </w:r>
      <w:r w:rsidR="00810B9F"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</w:t>
      </w:r>
      <w:r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мственная отсталость</w:t>
      </w:r>
      <w:r w:rsidR="00810B9F"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501C5"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501C5"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</w:t>
      </w:r>
      <w:r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501C5"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</w:t>
      </w:r>
      <w:r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450B2" w:rsidRPr="0016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4567" w:rsidRPr="008074D9" w:rsidRDefault="001D318D" w:rsidP="003A06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</w:t>
      </w:r>
      <w:r w:rsidR="007F7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итоговой диагностики за 2021-2022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о</w:t>
      </w:r>
      <w:r w:rsidR="00392B2D" w:rsidRPr="008074D9">
        <w:rPr>
          <w:rFonts w:ascii="Times New Roman" w:hAnsi="Times New Roman" w:cs="Times New Roman"/>
          <w:bCs/>
          <w:sz w:val="28"/>
          <w:szCs w:val="28"/>
        </w:rPr>
        <w:t xml:space="preserve">сновные навыки и сферы развития </w:t>
      </w:r>
      <w:r w:rsidR="00634567" w:rsidRPr="008074D9">
        <w:rPr>
          <w:rFonts w:ascii="Times New Roman" w:hAnsi="Times New Roman" w:cs="Times New Roman"/>
          <w:bCs/>
          <w:sz w:val="28"/>
          <w:szCs w:val="28"/>
        </w:rPr>
        <w:t>воспитанников данной группы (предметно-практическая деятельность (лепка, конструирование, аппликация); игровая деятельность; двигательно-пространственное и музыкально-ритмическое развитие; рисование и графические навыки</w:t>
      </w:r>
      <w:r w:rsidR="00CA541D" w:rsidRPr="008074D9">
        <w:rPr>
          <w:rFonts w:ascii="Times New Roman" w:hAnsi="Times New Roman" w:cs="Times New Roman"/>
          <w:bCs/>
          <w:sz w:val="28"/>
          <w:szCs w:val="28"/>
        </w:rPr>
        <w:t>, самообслуживание</w:t>
      </w:r>
      <w:r w:rsidR="00634567" w:rsidRPr="008074D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92B2D" w:rsidRPr="008074D9">
        <w:rPr>
          <w:rFonts w:ascii="Times New Roman" w:hAnsi="Times New Roman" w:cs="Times New Roman"/>
          <w:bCs/>
          <w:sz w:val="28"/>
          <w:szCs w:val="28"/>
        </w:rPr>
        <w:t>сформированы</w:t>
      </w:r>
      <w:r w:rsidR="00634567" w:rsidRPr="008074D9">
        <w:rPr>
          <w:rFonts w:ascii="Times New Roman" w:hAnsi="Times New Roman" w:cs="Times New Roman"/>
          <w:bCs/>
          <w:sz w:val="28"/>
          <w:szCs w:val="28"/>
        </w:rPr>
        <w:t xml:space="preserve"> на уровнях средний и выше среднего</w:t>
      </w:r>
      <w:r w:rsidR="00392B2D" w:rsidRPr="008074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4567" w:rsidRPr="008074D9">
        <w:rPr>
          <w:rFonts w:ascii="Times New Roman" w:hAnsi="Times New Roman" w:cs="Times New Roman"/>
          <w:bCs/>
          <w:sz w:val="28"/>
          <w:szCs w:val="28"/>
        </w:rPr>
        <w:t xml:space="preserve">действия в указанных сферах </w:t>
      </w:r>
      <w:r w:rsidR="00392B2D" w:rsidRPr="008074D9">
        <w:rPr>
          <w:rFonts w:ascii="Times New Roman" w:hAnsi="Times New Roman" w:cs="Times New Roman"/>
          <w:bCs/>
          <w:sz w:val="28"/>
          <w:szCs w:val="28"/>
        </w:rPr>
        <w:t xml:space="preserve">воспитанники могут выполнять с помощью </w:t>
      </w:r>
      <w:r w:rsidR="00634567" w:rsidRPr="008074D9">
        <w:rPr>
          <w:rFonts w:ascii="Times New Roman" w:hAnsi="Times New Roman" w:cs="Times New Roman"/>
          <w:bCs/>
          <w:sz w:val="28"/>
          <w:szCs w:val="28"/>
        </w:rPr>
        <w:t xml:space="preserve">(незначительной помощью) </w:t>
      </w:r>
      <w:r w:rsidR="00392B2D" w:rsidRPr="008074D9">
        <w:rPr>
          <w:rFonts w:ascii="Times New Roman" w:hAnsi="Times New Roman" w:cs="Times New Roman"/>
          <w:bCs/>
          <w:sz w:val="28"/>
          <w:szCs w:val="28"/>
        </w:rPr>
        <w:t>взрослого.</w:t>
      </w:r>
      <w:r w:rsidR="00634567" w:rsidRPr="008074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392B2D" w:rsidRPr="008074D9" w:rsidRDefault="00392B2D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4D9">
        <w:rPr>
          <w:rFonts w:ascii="Times New Roman" w:hAnsi="Times New Roman" w:cs="Times New Roman"/>
          <w:bCs/>
          <w:sz w:val="28"/>
          <w:szCs w:val="28"/>
        </w:rPr>
        <w:t xml:space="preserve">Ознакомление с окружающим и развитие речи, а также </w:t>
      </w:r>
      <w:r w:rsidR="00634567" w:rsidRPr="008074D9">
        <w:rPr>
          <w:rFonts w:ascii="Times New Roman" w:hAnsi="Times New Roman" w:cs="Times New Roman"/>
          <w:bCs/>
          <w:sz w:val="28"/>
          <w:szCs w:val="28"/>
        </w:rPr>
        <w:t xml:space="preserve">элементарные </w:t>
      </w:r>
      <w:proofErr w:type="gramStart"/>
      <w:r w:rsidR="00634567" w:rsidRPr="008074D9">
        <w:rPr>
          <w:rFonts w:ascii="Times New Roman" w:hAnsi="Times New Roman" w:cs="Times New Roman"/>
          <w:bCs/>
          <w:sz w:val="28"/>
          <w:szCs w:val="28"/>
        </w:rPr>
        <w:t>математических</w:t>
      </w:r>
      <w:proofErr w:type="gramEnd"/>
      <w:r w:rsidR="00634567" w:rsidRPr="008074D9">
        <w:rPr>
          <w:rFonts w:ascii="Times New Roman" w:hAnsi="Times New Roman" w:cs="Times New Roman"/>
          <w:bCs/>
          <w:sz w:val="28"/>
          <w:szCs w:val="28"/>
        </w:rPr>
        <w:t xml:space="preserve"> представления</w:t>
      </w:r>
      <w:r w:rsidRPr="008074D9">
        <w:rPr>
          <w:rFonts w:ascii="Times New Roman" w:hAnsi="Times New Roman" w:cs="Times New Roman"/>
          <w:bCs/>
          <w:sz w:val="28"/>
          <w:szCs w:val="28"/>
        </w:rPr>
        <w:t xml:space="preserve"> и сенсорное развитие сформированы на уровне ниже среднего, что означает, что действия в данной сфере ребенок могут выполняться со значительной помощью взрослого.</w:t>
      </w:r>
    </w:p>
    <w:p w:rsidR="00A501C5" w:rsidRPr="008074D9" w:rsidRDefault="00634567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4D9">
        <w:rPr>
          <w:rFonts w:ascii="Times New Roman" w:hAnsi="Times New Roman" w:cs="Times New Roman"/>
          <w:bCs/>
          <w:sz w:val="28"/>
          <w:szCs w:val="28"/>
        </w:rPr>
        <w:t xml:space="preserve">Наиболее высокие результаты достигнуты в развитии мышления воспитанников, их эмоционально-волевой сферы, </w:t>
      </w:r>
      <w:r w:rsidR="00AE27C8" w:rsidRPr="008074D9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8074D9">
        <w:rPr>
          <w:rFonts w:ascii="Times New Roman" w:hAnsi="Times New Roman" w:cs="Times New Roman"/>
          <w:bCs/>
          <w:sz w:val="28"/>
          <w:szCs w:val="28"/>
        </w:rPr>
        <w:t>способности к установлению контакта и выполнению заданий</w:t>
      </w:r>
      <w:r w:rsidR="00AE27C8" w:rsidRPr="008074D9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567" w:rsidRPr="008074D9" w:rsidRDefault="00634567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10201" w:type="dxa"/>
        <w:tblLook w:val="04A0"/>
      </w:tblPr>
      <w:tblGrid>
        <w:gridCol w:w="7894"/>
        <w:gridCol w:w="2307"/>
      </w:tblGrid>
      <w:tr w:rsidR="00430E56" w:rsidRPr="008074D9" w:rsidTr="00CA541D">
        <w:tc>
          <w:tcPr>
            <w:tcW w:w="7894" w:type="dxa"/>
          </w:tcPr>
          <w:p w:rsidR="00430E56" w:rsidRPr="008074D9" w:rsidRDefault="00430E56" w:rsidP="007F6034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Сферы развития</w:t>
            </w:r>
          </w:p>
        </w:tc>
        <w:tc>
          <w:tcPr>
            <w:tcW w:w="2307" w:type="dxa"/>
          </w:tcPr>
          <w:p w:rsidR="00430E56" w:rsidRPr="008074D9" w:rsidRDefault="00430E56" w:rsidP="007F6034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 xml:space="preserve">Средний балл </w:t>
            </w:r>
          </w:p>
        </w:tc>
      </w:tr>
      <w:tr w:rsidR="00CA541D" w:rsidRPr="008074D9" w:rsidTr="00CA541D">
        <w:tc>
          <w:tcPr>
            <w:tcW w:w="7894" w:type="dxa"/>
          </w:tcPr>
          <w:p w:rsidR="00CA541D" w:rsidRPr="008074D9" w:rsidRDefault="00CA541D" w:rsidP="004B2CF7">
            <w:pPr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ФЭМП и сенсорное развитие</w:t>
            </w:r>
          </w:p>
        </w:tc>
        <w:tc>
          <w:tcPr>
            <w:tcW w:w="2307" w:type="dxa"/>
          </w:tcPr>
          <w:p w:rsidR="00CA541D" w:rsidRPr="008074D9" w:rsidRDefault="00CA541D" w:rsidP="004B2CF7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3,1</w:t>
            </w:r>
          </w:p>
        </w:tc>
      </w:tr>
      <w:tr w:rsidR="00CA541D" w:rsidRPr="008074D9" w:rsidTr="00CA541D">
        <w:tc>
          <w:tcPr>
            <w:tcW w:w="7894" w:type="dxa"/>
          </w:tcPr>
          <w:p w:rsidR="00CA541D" w:rsidRPr="008074D9" w:rsidRDefault="00CA541D" w:rsidP="004B2CF7">
            <w:pPr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Ознакомление с окружающим и развитие речи</w:t>
            </w:r>
          </w:p>
        </w:tc>
        <w:tc>
          <w:tcPr>
            <w:tcW w:w="2307" w:type="dxa"/>
          </w:tcPr>
          <w:p w:rsidR="00CA541D" w:rsidRPr="008074D9" w:rsidRDefault="00CA541D" w:rsidP="004B2CF7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3,7</w:t>
            </w:r>
          </w:p>
        </w:tc>
      </w:tr>
      <w:tr w:rsidR="00CA541D" w:rsidRPr="008074D9" w:rsidTr="00CA541D">
        <w:tc>
          <w:tcPr>
            <w:tcW w:w="7894" w:type="dxa"/>
          </w:tcPr>
          <w:p w:rsidR="00CA541D" w:rsidRPr="008074D9" w:rsidRDefault="00CA541D" w:rsidP="004B2CF7">
            <w:pPr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Рисование и графические навыки</w:t>
            </w:r>
          </w:p>
        </w:tc>
        <w:tc>
          <w:tcPr>
            <w:tcW w:w="2307" w:type="dxa"/>
          </w:tcPr>
          <w:p w:rsidR="00CA541D" w:rsidRPr="008074D9" w:rsidRDefault="00CA541D" w:rsidP="004B2CF7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5,2</w:t>
            </w:r>
          </w:p>
        </w:tc>
      </w:tr>
      <w:tr w:rsidR="00CA541D" w:rsidRPr="008074D9" w:rsidTr="00CA541D">
        <w:tc>
          <w:tcPr>
            <w:tcW w:w="7894" w:type="dxa"/>
          </w:tcPr>
          <w:p w:rsidR="00CA541D" w:rsidRPr="008074D9" w:rsidRDefault="00CA541D" w:rsidP="004B2CF7">
            <w:pPr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Самообслуживание</w:t>
            </w:r>
          </w:p>
        </w:tc>
        <w:tc>
          <w:tcPr>
            <w:tcW w:w="2307" w:type="dxa"/>
          </w:tcPr>
          <w:p w:rsidR="00CA541D" w:rsidRPr="008074D9" w:rsidRDefault="00CA541D" w:rsidP="004B2CF7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5,6</w:t>
            </w:r>
          </w:p>
        </w:tc>
      </w:tr>
      <w:tr w:rsidR="00CA541D" w:rsidRPr="008074D9" w:rsidTr="00CA541D">
        <w:tc>
          <w:tcPr>
            <w:tcW w:w="7894" w:type="dxa"/>
          </w:tcPr>
          <w:p w:rsidR="00CA541D" w:rsidRPr="008074D9" w:rsidRDefault="00CA541D" w:rsidP="004B2CF7">
            <w:pPr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Двигательно-пространственное и музыкально-ритмическое развитие</w:t>
            </w:r>
          </w:p>
        </w:tc>
        <w:tc>
          <w:tcPr>
            <w:tcW w:w="2307" w:type="dxa"/>
          </w:tcPr>
          <w:p w:rsidR="00CA541D" w:rsidRPr="008074D9" w:rsidRDefault="00CA541D" w:rsidP="004B2CF7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5,9</w:t>
            </w:r>
          </w:p>
        </w:tc>
      </w:tr>
      <w:tr w:rsidR="00CA541D" w:rsidRPr="008074D9" w:rsidTr="00CA541D">
        <w:tc>
          <w:tcPr>
            <w:tcW w:w="7894" w:type="dxa"/>
          </w:tcPr>
          <w:p w:rsidR="00CA541D" w:rsidRPr="008074D9" w:rsidRDefault="00CA541D" w:rsidP="004B2CF7">
            <w:pPr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2307" w:type="dxa"/>
          </w:tcPr>
          <w:p w:rsidR="00CA541D" w:rsidRPr="008074D9" w:rsidRDefault="00CA541D" w:rsidP="004B2CF7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6,2</w:t>
            </w:r>
          </w:p>
        </w:tc>
      </w:tr>
      <w:tr w:rsidR="00CA541D" w:rsidRPr="008074D9" w:rsidTr="00CA541D">
        <w:tc>
          <w:tcPr>
            <w:tcW w:w="7894" w:type="dxa"/>
          </w:tcPr>
          <w:p w:rsidR="00CA541D" w:rsidRPr="008074D9" w:rsidRDefault="00CA541D" w:rsidP="004B2CF7">
            <w:pPr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Предметно-практическая деятельность (лепка, конструирование, аппликация)</w:t>
            </w:r>
          </w:p>
        </w:tc>
        <w:tc>
          <w:tcPr>
            <w:tcW w:w="2307" w:type="dxa"/>
          </w:tcPr>
          <w:p w:rsidR="00CA541D" w:rsidRPr="008074D9" w:rsidRDefault="00CA541D" w:rsidP="004B2CF7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6,5</w:t>
            </w:r>
          </w:p>
        </w:tc>
      </w:tr>
      <w:tr w:rsidR="00CA541D" w:rsidRPr="008074D9" w:rsidTr="00CA541D">
        <w:tc>
          <w:tcPr>
            <w:tcW w:w="7894" w:type="dxa"/>
          </w:tcPr>
          <w:p w:rsidR="00CA541D" w:rsidRPr="008074D9" w:rsidRDefault="00CA541D" w:rsidP="004B2CF7">
            <w:pPr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lastRenderedPageBreak/>
              <w:t>Эмоционально-волевая сфера, способность к установлению контакта и выполнению заданий</w:t>
            </w:r>
          </w:p>
        </w:tc>
        <w:tc>
          <w:tcPr>
            <w:tcW w:w="2307" w:type="dxa"/>
          </w:tcPr>
          <w:p w:rsidR="00CA541D" w:rsidRPr="008074D9" w:rsidRDefault="00CA541D" w:rsidP="004B2CF7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7,5</w:t>
            </w:r>
          </w:p>
        </w:tc>
      </w:tr>
      <w:tr w:rsidR="00CA541D" w:rsidRPr="008074D9" w:rsidTr="00CA541D">
        <w:tc>
          <w:tcPr>
            <w:tcW w:w="7894" w:type="dxa"/>
          </w:tcPr>
          <w:p w:rsidR="00CA541D" w:rsidRPr="008074D9" w:rsidRDefault="00CA541D" w:rsidP="004B2CF7">
            <w:pPr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Мышление</w:t>
            </w:r>
          </w:p>
        </w:tc>
        <w:tc>
          <w:tcPr>
            <w:tcW w:w="2307" w:type="dxa"/>
          </w:tcPr>
          <w:p w:rsidR="00CA541D" w:rsidRPr="008074D9" w:rsidRDefault="00CA541D" w:rsidP="004B2CF7">
            <w:pPr>
              <w:jc w:val="center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7,9</w:t>
            </w:r>
          </w:p>
        </w:tc>
      </w:tr>
    </w:tbl>
    <w:p w:rsidR="00AE27C8" w:rsidRPr="008074D9" w:rsidRDefault="00AE27C8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790" w:rsidRDefault="002E7790" w:rsidP="0041669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796" w:rsidRPr="00C10669" w:rsidRDefault="00272796" w:rsidP="00272796">
      <w:pPr>
        <w:jc w:val="both"/>
        <w:rPr>
          <w:rFonts w:ascii="Times New Roman" w:hAnsi="Times New Roman" w:cs="Times New Roman"/>
          <w:sz w:val="28"/>
          <w:szCs w:val="28"/>
        </w:rPr>
      </w:pPr>
      <w:r w:rsidRPr="00C10669">
        <w:rPr>
          <w:rFonts w:ascii="Times New Roman" w:hAnsi="Times New Roman" w:cs="Times New Roman"/>
          <w:sz w:val="28"/>
          <w:szCs w:val="28"/>
        </w:rPr>
        <w:t xml:space="preserve">Особое место в реализации программы отводится сотрудничеству с социальными партнерами. На сегодняшний день социальное партнёрство является неотъемлемой частью образовательной системы ДОУ. </w:t>
      </w:r>
      <w:proofErr w:type="gramStart"/>
      <w:r w:rsidRPr="00C10669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C10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669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C10669">
        <w:rPr>
          <w:rFonts w:ascii="Times New Roman" w:hAnsi="Times New Roman" w:cs="Times New Roman"/>
          <w:sz w:val="28"/>
          <w:szCs w:val="28"/>
        </w:rPr>
        <w:t xml:space="preserve"> воспитанники получают возможность расширить свой кругозор, раскрыть свои таланты, успешно адаптироваться и социализироваться в окружающей среде, повышается качество образовательных услуг и уровень реализации стандартов дошкольного образования.</w:t>
      </w:r>
    </w:p>
    <w:p w:rsidR="00272796" w:rsidRPr="00C10669" w:rsidRDefault="00272796" w:rsidP="0027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МДОУ «Детский сад №140</w:t>
      </w:r>
      <w:r w:rsidRPr="00C10669">
        <w:rPr>
          <w:rFonts w:ascii="Times New Roman" w:hAnsi="Times New Roman" w:cs="Times New Roman"/>
          <w:sz w:val="28"/>
          <w:szCs w:val="28"/>
        </w:rPr>
        <w:t>» осуществляло сотрудничество с учреждениями района и города:</w:t>
      </w:r>
    </w:p>
    <w:p w:rsidR="00272796" w:rsidRPr="00C10669" w:rsidRDefault="00272796" w:rsidP="00272796">
      <w:pPr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0669">
        <w:rPr>
          <w:rFonts w:ascii="Times New Roman" w:hAnsi="Times New Roman" w:cs="Times New Roman"/>
          <w:sz w:val="28"/>
          <w:szCs w:val="28"/>
        </w:rPr>
        <w:t>1.</w:t>
      </w:r>
      <w:r w:rsidRPr="00C10669">
        <w:rPr>
          <w:rFonts w:ascii="Times New Roman" w:hAnsi="Times New Roman" w:cs="Times New Roman"/>
          <w:sz w:val="28"/>
          <w:szCs w:val="28"/>
        </w:rPr>
        <w:tab/>
        <w:t>Государственное автономное учреждением дополнительного профессионального образования Ярославской области «Институт развития образования»</w:t>
      </w:r>
    </w:p>
    <w:p w:rsidR="00272796" w:rsidRDefault="00272796" w:rsidP="00272796">
      <w:pPr>
        <w:tabs>
          <w:tab w:val="left" w:pos="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06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ГУЗ ЯО «Детская поликлиника № 5.</w:t>
      </w:r>
    </w:p>
    <w:p w:rsidR="00272796" w:rsidRDefault="00272796" w:rsidP="00272796">
      <w:pPr>
        <w:tabs>
          <w:tab w:val="left" w:pos="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Сотру</w:t>
      </w:r>
      <w:r w:rsidRPr="00C10669">
        <w:rPr>
          <w:rFonts w:ascii="Times New Roman" w:hAnsi="Times New Roman" w:cs="Times New Roman"/>
          <w:sz w:val="28"/>
          <w:szCs w:val="28"/>
        </w:rPr>
        <w:t>дничество с детскими садами города Ярославля: 27,140, 151, 155 в рамках проекта «Умные каникулы»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796" w:rsidRDefault="00272796" w:rsidP="00272796">
      <w:pPr>
        <w:tabs>
          <w:tab w:val="left" w:pos="706"/>
        </w:tabs>
        <w:jc w:val="both"/>
        <w:rPr>
          <w:rFonts w:ascii="Arial" w:hAnsi="Arial" w:cs="Arial"/>
          <w:color w:val="333333"/>
          <w:sz w:val="30"/>
          <w:szCs w:val="30"/>
        </w:rPr>
      </w:pPr>
      <w:r w:rsidRPr="00C10669">
        <w:rPr>
          <w:rFonts w:ascii="Times New Roman" w:hAnsi="Times New Roman" w:cs="Times New Roman"/>
          <w:sz w:val="28"/>
          <w:szCs w:val="28"/>
        </w:rPr>
        <w:t>4.</w:t>
      </w:r>
      <w:r w:rsidRPr="00272796">
        <w:rPr>
          <w:rFonts w:ascii="Times New Roman" w:hAnsi="Times New Roman" w:cs="Times New Roman"/>
          <w:sz w:val="28"/>
          <w:szCs w:val="28"/>
        </w:rPr>
        <w:tab/>
        <w:t xml:space="preserve">Сотрудничество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централизованной системой</w:t>
      </w:r>
      <w:r w:rsidRPr="00272796">
        <w:rPr>
          <w:rFonts w:ascii="Times New Roman" w:hAnsi="Times New Roman" w:cs="Times New Roman"/>
          <w:sz w:val="30"/>
          <w:szCs w:val="30"/>
        </w:rPr>
        <w:t xml:space="preserve"> детских библиотек </w:t>
      </w:r>
      <w:r w:rsidRPr="00272796">
        <w:rPr>
          <w:rFonts w:ascii="Times New Roman" w:hAnsi="Times New Roman" w:cs="Times New Roman"/>
          <w:sz w:val="28"/>
          <w:szCs w:val="28"/>
        </w:rPr>
        <w:t>города Ярославля филиал</w:t>
      </w:r>
      <w:r w:rsidRPr="00272796">
        <w:rPr>
          <w:rFonts w:ascii="Times New Roman" w:hAnsi="Times New Roman" w:cs="Times New Roman"/>
          <w:color w:val="333333"/>
          <w:sz w:val="28"/>
          <w:szCs w:val="28"/>
        </w:rPr>
        <w:t xml:space="preserve"> № 1 имени А. П. Гайдара</w:t>
      </w:r>
    </w:p>
    <w:p w:rsidR="00272796" w:rsidRPr="00C10669" w:rsidRDefault="00272796" w:rsidP="00272796">
      <w:pPr>
        <w:tabs>
          <w:tab w:val="left" w:pos="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0669">
        <w:rPr>
          <w:rFonts w:ascii="Times New Roman" w:hAnsi="Times New Roman" w:cs="Times New Roman"/>
          <w:sz w:val="28"/>
          <w:szCs w:val="28"/>
        </w:rPr>
        <w:t xml:space="preserve"> 5.</w:t>
      </w:r>
      <w:r w:rsidRPr="00C10669">
        <w:rPr>
          <w:rFonts w:ascii="Times New Roman" w:hAnsi="Times New Roman" w:cs="Times New Roman"/>
          <w:sz w:val="28"/>
          <w:szCs w:val="28"/>
        </w:rPr>
        <w:tab/>
        <w:t xml:space="preserve">Сотрудничество с Городским центром развития образования </w:t>
      </w:r>
      <w:proofErr w:type="gramStart"/>
      <w:r w:rsidRPr="00C106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0669">
        <w:rPr>
          <w:rFonts w:ascii="Times New Roman" w:hAnsi="Times New Roman" w:cs="Times New Roman"/>
          <w:sz w:val="28"/>
          <w:szCs w:val="28"/>
        </w:rPr>
        <w:t>. Ярославля и детскими садами города Ярославля: 6, 112, 140, 69, 109, 233 в рамках муниципального ресурсного центра: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669">
        <w:rPr>
          <w:rFonts w:ascii="Times New Roman" w:hAnsi="Times New Roman" w:cs="Times New Roman"/>
          <w:sz w:val="28"/>
          <w:szCs w:val="28"/>
        </w:rPr>
        <w:t>«Сетевое взаимодействие в реализации проекта «Вместе ради детей» и реализации федерального проекта, входящего в национальный проект «Поддержка семей, имеющих детей».</w:t>
      </w:r>
    </w:p>
    <w:p w:rsidR="006434B1" w:rsidRDefault="006434B1" w:rsidP="0041669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B1" w:rsidRDefault="006434B1" w:rsidP="0041669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B1" w:rsidRDefault="006434B1" w:rsidP="0041669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18A" w:rsidRPr="004D00E7" w:rsidRDefault="004D00E7" w:rsidP="0041669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41669C" w:rsidRPr="0008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Организация, содержание и результаты </w:t>
      </w:r>
      <w:r w:rsidR="004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воспитательной работы</w:t>
      </w:r>
    </w:p>
    <w:p w:rsidR="004D00E7" w:rsidRPr="004D00E7" w:rsidRDefault="004D00E7" w:rsidP="004D00E7">
      <w:pPr>
        <w:pStyle w:val="a3"/>
        <w:spacing w:after="0" w:line="240" w:lineRule="auto"/>
        <w:ind w:left="10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9DE" w:rsidRDefault="00511981" w:rsidP="00F519D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1F1F1D">
        <w:rPr>
          <w:rFonts w:ascii="Times New Roman" w:hAnsi="Times New Roman" w:cs="Times New Roman"/>
          <w:bCs/>
          <w:sz w:val="28"/>
          <w:szCs w:val="28"/>
        </w:rPr>
        <w:t>В 202</w:t>
      </w:r>
      <w:r w:rsidR="001F1F1D" w:rsidRPr="001F1F1D">
        <w:rPr>
          <w:rFonts w:ascii="Times New Roman" w:hAnsi="Times New Roman" w:cs="Times New Roman"/>
          <w:bCs/>
          <w:sz w:val="28"/>
          <w:szCs w:val="28"/>
        </w:rPr>
        <w:t>2</w:t>
      </w:r>
      <w:r w:rsidRPr="001F1F1D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211FEF" w:rsidRPr="001F1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1CF" w:rsidRPr="001F1F1D">
        <w:rPr>
          <w:rFonts w:ascii="Times New Roman" w:hAnsi="Times New Roman" w:cs="Times New Roman"/>
          <w:bCs/>
          <w:sz w:val="28"/>
          <w:szCs w:val="28"/>
        </w:rPr>
        <w:t xml:space="preserve">с воспитанниками </w:t>
      </w:r>
      <w:r w:rsidRPr="001F1F1D">
        <w:rPr>
          <w:rFonts w:ascii="Times New Roman" w:hAnsi="Times New Roman" w:cs="Times New Roman"/>
          <w:bCs/>
          <w:sz w:val="28"/>
          <w:szCs w:val="28"/>
        </w:rPr>
        <w:t xml:space="preserve">в ДОУ </w:t>
      </w:r>
      <w:r w:rsidR="00211FEF" w:rsidRPr="001F1F1D">
        <w:rPr>
          <w:rFonts w:ascii="Times New Roman" w:hAnsi="Times New Roman" w:cs="Times New Roman"/>
          <w:bCs/>
          <w:sz w:val="28"/>
          <w:szCs w:val="28"/>
        </w:rPr>
        <w:t>проводились следующие мероприятия</w:t>
      </w:r>
      <w:r w:rsidRPr="001F1F1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811CF" w:rsidRPr="001F1F1D">
        <w:rPr>
          <w:rFonts w:ascii="Times New Roman" w:hAnsi="Times New Roman" w:cs="Times New Roman"/>
          <w:bCs/>
          <w:sz w:val="28"/>
          <w:szCs w:val="28"/>
        </w:rPr>
        <w:t>осенняя ярмарка «Дары осени», смотр – конкурс «Живи, елочка», «Мы встречаем Новый год», выставка новогодних игрушек, конкурс снежных пос</w:t>
      </w:r>
      <w:r w:rsidR="00F519DE">
        <w:rPr>
          <w:rFonts w:ascii="Times New Roman" w:hAnsi="Times New Roman" w:cs="Times New Roman"/>
          <w:bCs/>
          <w:sz w:val="28"/>
          <w:szCs w:val="28"/>
        </w:rPr>
        <w:t xml:space="preserve">троек, </w:t>
      </w:r>
      <w:proofErr w:type="spellStart"/>
      <w:r w:rsidR="00F519DE">
        <w:rPr>
          <w:rFonts w:ascii="Times New Roman" w:hAnsi="Times New Roman" w:cs="Times New Roman"/>
          <w:bCs/>
          <w:sz w:val="28"/>
          <w:szCs w:val="28"/>
        </w:rPr>
        <w:t>о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нлайн</w:t>
      </w:r>
      <w:proofErr w:type="spellEnd"/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gramStart"/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-к</w:t>
      </w:r>
      <w:proofErr w:type="gramEnd"/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онкурс "Вкусный дорожный знак", </w:t>
      </w:r>
      <w:r w:rsidR="0052067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спортивный праздник 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 xml:space="preserve">"По дорожкам осени", </w:t>
      </w:r>
      <w:r w:rsidR="0052067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портивный праздник "Школа юных космонавтов", </w:t>
      </w:r>
      <w:r w:rsidR="0052067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онкурс инсценировок по произведени</w:t>
      </w:r>
      <w:r w:rsidR="0052067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ям К. И. Чуковского, посвящённые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140-летию со дня рождения писателя</w:t>
      </w:r>
      <w:r w:rsidR="00520677" w:rsidRPr="0052067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  <w:r w:rsidR="0052067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онкурс </w:t>
      </w:r>
      <w:r w:rsidR="0052067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«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Речевая мозаика</w:t>
      </w:r>
      <w:r w:rsidR="0052067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», в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икторина «Этот загадочный космос»</w:t>
      </w:r>
      <w:r w:rsidR="0052067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т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ворческий конкурс – выставка «Занимательная цифра»</w:t>
      </w:r>
      <w:r w:rsidR="0052067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</w:p>
    <w:p w:rsidR="00211FEF" w:rsidRPr="00520677" w:rsidRDefault="00520677" w:rsidP="0052067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икторина по произведениям К. Чуковс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кого «Добрые сказки Корнейчука»</w:t>
      </w:r>
      <w:r w:rsidRPr="0052067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«Скоро в школу», к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онкурс центров патриотического воспитания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п</w:t>
      </w:r>
      <w:r w:rsidR="00F519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роект «Сказка под новый год»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КВН "Мы здоровью </w:t>
      </w:r>
      <w:proofErr w:type="gramStart"/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скажем</w:t>
      </w:r>
      <w:proofErr w:type="gramEnd"/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да" и </w:t>
      </w:r>
      <w:r w:rsidR="00511981" w:rsidRPr="001F1F1D">
        <w:rPr>
          <w:rFonts w:ascii="Times New Roman" w:hAnsi="Times New Roman" w:cs="Times New Roman"/>
          <w:bCs/>
          <w:sz w:val="28"/>
          <w:szCs w:val="28"/>
        </w:rPr>
        <w:t>др</w:t>
      </w:r>
      <w:r w:rsidR="002811CF" w:rsidRPr="001F1F1D">
        <w:rPr>
          <w:rFonts w:ascii="Times New Roman" w:hAnsi="Times New Roman" w:cs="Times New Roman"/>
          <w:bCs/>
          <w:sz w:val="28"/>
          <w:szCs w:val="28"/>
        </w:rPr>
        <w:t>угие спортивные и познавательно-развлекательные мероприятия.</w:t>
      </w:r>
    </w:p>
    <w:p w:rsidR="0035414F" w:rsidRPr="008074D9" w:rsidRDefault="00511981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4D9">
        <w:rPr>
          <w:rFonts w:ascii="Times New Roman" w:hAnsi="Times New Roman" w:cs="Times New Roman"/>
          <w:bCs/>
          <w:sz w:val="28"/>
          <w:szCs w:val="28"/>
        </w:rPr>
        <w:t>В 202</w:t>
      </w:r>
      <w:r w:rsidR="001F1F1D">
        <w:rPr>
          <w:rFonts w:ascii="Times New Roman" w:hAnsi="Times New Roman" w:cs="Times New Roman"/>
          <w:bCs/>
          <w:sz w:val="28"/>
          <w:szCs w:val="28"/>
        </w:rPr>
        <w:t>2</w:t>
      </w:r>
      <w:r w:rsidRPr="008074D9">
        <w:rPr>
          <w:rFonts w:ascii="Times New Roman" w:hAnsi="Times New Roman" w:cs="Times New Roman"/>
          <w:bCs/>
          <w:sz w:val="28"/>
          <w:szCs w:val="28"/>
        </w:rPr>
        <w:t xml:space="preserve"> году проведены традиционные праздники для детей: </w:t>
      </w:r>
      <w:proofErr w:type="gramStart"/>
      <w:r w:rsidRPr="008074D9">
        <w:rPr>
          <w:rFonts w:ascii="Times New Roman" w:hAnsi="Times New Roman" w:cs="Times New Roman"/>
          <w:bCs/>
          <w:sz w:val="28"/>
          <w:szCs w:val="28"/>
        </w:rPr>
        <w:t xml:space="preserve">«День знаний» — 1 сентября; «День матери» – ноябрь; Новогодние праздники; Праздники пап и мам – 23 февраля </w:t>
      </w:r>
      <w:r w:rsidR="0035414F" w:rsidRPr="008074D9">
        <w:rPr>
          <w:rFonts w:ascii="Times New Roman" w:hAnsi="Times New Roman" w:cs="Times New Roman"/>
          <w:bCs/>
          <w:sz w:val="28"/>
          <w:szCs w:val="28"/>
        </w:rPr>
        <w:t>и</w:t>
      </w:r>
      <w:r w:rsidRPr="008074D9">
        <w:rPr>
          <w:rFonts w:ascii="Times New Roman" w:hAnsi="Times New Roman" w:cs="Times New Roman"/>
          <w:bCs/>
          <w:sz w:val="28"/>
          <w:szCs w:val="28"/>
        </w:rPr>
        <w:t xml:space="preserve"> 8 марта; «Зимние забавы»</w:t>
      </w:r>
      <w:r w:rsidR="00211FEF" w:rsidRPr="008074D9">
        <w:rPr>
          <w:rFonts w:ascii="Times New Roman" w:hAnsi="Times New Roman" w:cs="Times New Roman"/>
          <w:bCs/>
          <w:sz w:val="28"/>
          <w:szCs w:val="28"/>
        </w:rPr>
        <w:t>;</w:t>
      </w:r>
      <w:r w:rsidRPr="00807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FEF" w:rsidRPr="008074D9">
        <w:rPr>
          <w:rFonts w:ascii="Times New Roman" w:hAnsi="Times New Roman" w:cs="Times New Roman"/>
          <w:bCs/>
          <w:sz w:val="28"/>
          <w:szCs w:val="28"/>
        </w:rPr>
        <w:t xml:space="preserve">«Пасхальные встречи»; «День Победы»; </w:t>
      </w:r>
      <w:r w:rsidRPr="008074D9">
        <w:rPr>
          <w:rFonts w:ascii="Times New Roman" w:hAnsi="Times New Roman" w:cs="Times New Roman"/>
          <w:bCs/>
          <w:sz w:val="28"/>
          <w:szCs w:val="28"/>
        </w:rPr>
        <w:t xml:space="preserve">«До свиданья, детский сад!»; праздник, посвящённый «Дню защиты детей» – 1 июня и другие. </w:t>
      </w:r>
      <w:proofErr w:type="gramEnd"/>
    </w:p>
    <w:p w:rsidR="006B7A38" w:rsidRPr="008074D9" w:rsidRDefault="00511981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4D9">
        <w:rPr>
          <w:rFonts w:ascii="Times New Roman" w:hAnsi="Times New Roman" w:cs="Times New Roman"/>
          <w:bCs/>
          <w:sz w:val="28"/>
          <w:szCs w:val="28"/>
        </w:rPr>
        <w:t xml:space="preserve">В течение года </w:t>
      </w:r>
      <w:r w:rsidR="006B7A38" w:rsidRPr="008074D9">
        <w:rPr>
          <w:rFonts w:ascii="Times New Roman" w:hAnsi="Times New Roman" w:cs="Times New Roman"/>
          <w:bCs/>
          <w:sz w:val="28"/>
          <w:szCs w:val="28"/>
        </w:rPr>
        <w:t xml:space="preserve">в детском саду продолжал свою работу традиционный вернисаж творческих работ </w:t>
      </w:r>
      <w:r w:rsidRPr="008074D9">
        <w:rPr>
          <w:rFonts w:ascii="Times New Roman" w:hAnsi="Times New Roman" w:cs="Times New Roman"/>
          <w:bCs/>
          <w:sz w:val="28"/>
          <w:szCs w:val="28"/>
        </w:rPr>
        <w:t>воспитанник</w:t>
      </w:r>
      <w:r w:rsidR="006B7A38" w:rsidRPr="008074D9">
        <w:rPr>
          <w:rFonts w:ascii="Times New Roman" w:hAnsi="Times New Roman" w:cs="Times New Roman"/>
          <w:bCs/>
          <w:sz w:val="28"/>
          <w:szCs w:val="28"/>
        </w:rPr>
        <w:t>ов</w:t>
      </w:r>
      <w:r w:rsidR="0002210E">
        <w:rPr>
          <w:rFonts w:ascii="Times New Roman" w:hAnsi="Times New Roman" w:cs="Times New Roman"/>
          <w:bCs/>
          <w:sz w:val="28"/>
          <w:szCs w:val="28"/>
        </w:rPr>
        <w:t>.</w:t>
      </w:r>
    </w:p>
    <w:p w:rsidR="002D020C" w:rsidRDefault="001F1F1D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D020C" w:rsidRPr="008074D9">
        <w:rPr>
          <w:rFonts w:ascii="Times New Roman" w:hAnsi="Times New Roman" w:cs="Times New Roman"/>
          <w:bCs/>
          <w:sz w:val="28"/>
          <w:szCs w:val="28"/>
        </w:rPr>
        <w:t>едаг</w:t>
      </w:r>
      <w:r>
        <w:rPr>
          <w:rFonts w:ascii="Times New Roman" w:hAnsi="Times New Roman" w:cs="Times New Roman"/>
          <w:bCs/>
          <w:sz w:val="28"/>
          <w:szCs w:val="28"/>
        </w:rPr>
        <w:t>оги детского сада в течение 2022</w:t>
      </w:r>
      <w:r w:rsidR="002D020C" w:rsidRPr="008074D9">
        <w:rPr>
          <w:rFonts w:ascii="Times New Roman" w:hAnsi="Times New Roman" w:cs="Times New Roman"/>
          <w:bCs/>
          <w:sz w:val="28"/>
          <w:szCs w:val="28"/>
        </w:rPr>
        <w:t xml:space="preserve"> года вели активную и насыщенную работу с родителями воспитанников.</w:t>
      </w:r>
    </w:p>
    <w:p w:rsidR="00F519DE" w:rsidRPr="00F519DE" w:rsidRDefault="006434B1" w:rsidP="00F519DE">
      <w:pPr>
        <w:autoSpaceDE w:val="0"/>
        <w:adjustRightInd w:val="0"/>
        <w:spacing w:after="0" w:line="240" w:lineRule="auto"/>
        <w:ind w:left="113" w:right="1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519DE" w:rsidRPr="00F519DE">
        <w:rPr>
          <w:rFonts w:ascii="Times New Roman" w:hAnsi="Times New Roman" w:cs="Times New Roman"/>
          <w:b/>
          <w:sz w:val="28"/>
          <w:szCs w:val="28"/>
        </w:rPr>
        <w:t>В детском саду обеспечена поддержка родителей</w:t>
      </w:r>
      <w:r w:rsidR="00F519DE" w:rsidRPr="00F519D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воспитании детей, охране и укреплении их здоровья, семьи вовлечены непосредственно в образовательную деятельность посредством действующего родительского клуба,  для родителей проводятся собрания, консультации в нетрадиционной форме, социологические срезы и опросы, семинары – практикумы, мастер – классы, выставки работ родителей и детей.</w:t>
      </w:r>
    </w:p>
    <w:p w:rsidR="002D020C" w:rsidRPr="008074D9" w:rsidRDefault="002D020C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4D9">
        <w:rPr>
          <w:rFonts w:ascii="Times New Roman" w:hAnsi="Times New Roman" w:cs="Times New Roman"/>
          <w:bCs/>
          <w:sz w:val="28"/>
          <w:szCs w:val="28"/>
        </w:rPr>
        <w:t xml:space="preserve">В целях широкого охвата родительского сообщества педагогической пропагандой использовались различные информационные каналы: очное общение с родителями, проведение индивидуальных и групповых консультаций, родительских собраний (в рамках своих групп), общение посредством </w:t>
      </w:r>
      <w:proofErr w:type="spellStart"/>
      <w:proofErr w:type="gramStart"/>
      <w:r w:rsidRPr="008074D9">
        <w:rPr>
          <w:rFonts w:ascii="Times New Roman" w:hAnsi="Times New Roman" w:cs="Times New Roman"/>
          <w:bCs/>
          <w:sz w:val="28"/>
          <w:szCs w:val="28"/>
        </w:rPr>
        <w:t>интернет-коммуникации</w:t>
      </w:r>
      <w:proofErr w:type="spellEnd"/>
      <w:proofErr w:type="gramEnd"/>
      <w:r w:rsidRPr="008074D9">
        <w:rPr>
          <w:rFonts w:ascii="Times New Roman" w:hAnsi="Times New Roman" w:cs="Times New Roman"/>
          <w:bCs/>
          <w:sz w:val="28"/>
          <w:szCs w:val="28"/>
        </w:rPr>
        <w:t xml:space="preserve"> (группы в «</w:t>
      </w:r>
      <w:proofErr w:type="spellStart"/>
      <w:r w:rsidRPr="008074D9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8074D9">
        <w:rPr>
          <w:rFonts w:ascii="Times New Roman" w:hAnsi="Times New Roman" w:cs="Times New Roman"/>
          <w:bCs/>
          <w:sz w:val="28"/>
          <w:szCs w:val="28"/>
        </w:rPr>
        <w:t>», размещение материалов в рубрике «Наши группы» на официальном сайте ДОУ</w:t>
      </w:r>
      <w:r w:rsidR="00804FB3" w:rsidRPr="008074D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04FB3" w:rsidRPr="008074D9">
        <w:rPr>
          <w:rFonts w:ascii="Times New Roman" w:hAnsi="Times New Roman" w:cs="Times New Roman"/>
          <w:bCs/>
          <w:sz w:val="28"/>
          <w:szCs w:val="28"/>
        </w:rPr>
        <w:t>видео-конференций</w:t>
      </w:r>
      <w:proofErr w:type="spellEnd"/>
      <w:r w:rsidRPr="008074D9">
        <w:rPr>
          <w:rFonts w:ascii="Times New Roman" w:hAnsi="Times New Roman" w:cs="Times New Roman"/>
          <w:bCs/>
          <w:sz w:val="28"/>
          <w:szCs w:val="28"/>
        </w:rPr>
        <w:t xml:space="preserve"> и др.)</w:t>
      </w:r>
      <w:r w:rsidR="00804FB3" w:rsidRPr="008074D9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FB3" w:rsidRPr="008074D9" w:rsidRDefault="001F1F1D" w:rsidP="0080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2022</w:t>
      </w:r>
      <w:r w:rsidR="00096679" w:rsidRPr="008074D9">
        <w:rPr>
          <w:rFonts w:ascii="Times New Roman" w:hAnsi="Times New Roman" w:cs="Times New Roman"/>
          <w:bCs/>
          <w:sz w:val="28"/>
          <w:szCs w:val="28"/>
        </w:rPr>
        <w:t xml:space="preserve"> году в ДОУ для родителей проведены следующие мероприятия: </w:t>
      </w:r>
    </w:p>
    <w:p w:rsidR="00096679" w:rsidRPr="008074D9" w:rsidRDefault="00804FB3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  <w:u w:val="single"/>
        </w:rPr>
      </w:pPr>
      <w:r w:rsidRPr="008074D9">
        <w:rPr>
          <w:bCs/>
          <w:sz w:val="28"/>
          <w:szCs w:val="28"/>
          <w:u w:val="single"/>
        </w:rPr>
        <w:t>Родительск</w:t>
      </w:r>
      <w:r w:rsidR="00096679" w:rsidRPr="008074D9">
        <w:rPr>
          <w:bCs/>
          <w:sz w:val="28"/>
          <w:szCs w:val="28"/>
          <w:u w:val="single"/>
        </w:rPr>
        <w:t xml:space="preserve">ие </w:t>
      </w:r>
      <w:r w:rsidRPr="008074D9">
        <w:rPr>
          <w:bCs/>
          <w:sz w:val="28"/>
          <w:szCs w:val="28"/>
          <w:u w:val="single"/>
        </w:rPr>
        <w:t>собрани</w:t>
      </w:r>
      <w:r w:rsidR="00096679" w:rsidRPr="008074D9">
        <w:rPr>
          <w:bCs/>
          <w:sz w:val="28"/>
          <w:szCs w:val="28"/>
          <w:u w:val="single"/>
        </w:rPr>
        <w:t>я</w:t>
      </w:r>
    </w:p>
    <w:p w:rsidR="00FF1B88" w:rsidRPr="00FF1B88" w:rsidRDefault="002026E3" w:rsidP="00D90B41">
      <w:pPr>
        <w:pStyle w:val="ae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color w:val="202124"/>
          <w:spacing w:val="3"/>
          <w:sz w:val="28"/>
          <w:szCs w:val="28"/>
        </w:rPr>
        <w:t xml:space="preserve">в форме </w:t>
      </w:r>
      <w:proofErr w:type="spellStart"/>
      <w:r>
        <w:rPr>
          <w:color w:val="202124"/>
          <w:spacing w:val="3"/>
          <w:sz w:val="28"/>
          <w:szCs w:val="28"/>
        </w:rPr>
        <w:t>квеста</w:t>
      </w:r>
      <w:proofErr w:type="spellEnd"/>
      <w:r>
        <w:rPr>
          <w:color w:val="202124"/>
          <w:spacing w:val="3"/>
          <w:sz w:val="28"/>
          <w:szCs w:val="28"/>
        </w:rPr>
        <w:t xml:space="preserve"> "В школу с радостью идем"</w:t>
      </w:r>
    </w:p>
    <w:p w:rsidR="00096679" w:rsidRPr="008074D9" w:rsidRDefault="00FF1B88" w:rsidP="00D90B41">
      <w:pPr>
        <w:pStyle w:val="ae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color w:val="202124"/>
          <w:spacing w:val="3"/>
          <w:sz w:val="28"/>
          <w:szCs w:val="28"/>
        </w:rPr>
        <w:t>«Ваш ребенок - будущий первоклассник»</w:t>
      </w:r>
      <w:r w:rsidR="002026E3">
        <w:rPr>
          <w:color w:val="202124"/>
          <w:spacing w:val="3"/>
          <w:sz w:val="28"/>
          <w:szCs w:val="28"/>
        </w:rPr>
        <w:t xml:space="preserve"> </w:t>
      </w:r>
    </w:p>
    <w:p w:rsidR="00096679" w:rsidRPr="008074D9" w:rsidRDefault="00096679" w:rsidP="00D90B41">
      <w:pPr>
        <w:pStyle w:val="ae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>Роль мелкой моторики рук в развитии реч</w:t>
      </w:r>
      <w:r w:rsidR="005E2199" w:rsidRPr="008074D9">
        <w:rPr>
          <w:bCs/>
          <w:sz w:val="28"/>
          <w:szCs w:val="28"/>
        </w:rPr>
        <w:t>и детей</w:t>
      </w:r>
      <w:r w:rsidRPr="008074D9">
        <w:rPr>
          <w:bCs/>
          <w:sz w:val="28"/>
          <w:szCs w:val="28"/>
        </w:rPr>
        <w:t xml:space="preserve"> (в форме игрового тренинга)</w:t>
      </w:r>
    </w:p>
    <w:p w:rsidR="00804FB3" w:rsidRPr="008074D9" w:rsidRDefault="005E2199" w:rsidP="00D90B41">
      <w:pPr>
        <w:pStyle w:val="ae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>Давайте познакомимся</w:t>
      </w:r>
    </w:p>
    <w:p w:rsidR="00E762D2" w:rsidRDefault="00096679" w:rsidP="00D90B41">
      <w:pPr>
        <w:pStyle w:val="ae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>Что т</w:t>
      </w:r>
      <w:r w:rsidR="005E2199" w:rsidRPr="008074D9">
        <w:rPr>
          <w:bCs/>
          <w:sz w:val="28"/>
          <w:szCs w:val="28"/>
        </w:rPr>
        <w:t>акое речевая готовность к школе</w:t>
      </w:r>
      <w:r w:rsidR="00274B44">
        <w:rPr>
          <w:bCs/>
          <w:sz w:val="28"/>
          <w:szCs w:val="28"/>
        </w:rPr>
        <w:t xml:space="preserve"> </w:t>
      </w:r>
    </w:p>
    <w:p w:rsidR="00096679" w:rsidRPr="008074D9" w:rsidRDefault="00274B44" w:rsidP="00D90B41">
      <w:pPr>
        <w:pStyle w:val="ae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др.</w:t>
      </w:r>
    </w:p>
    <w:p w:rsidR="005E2199" w:rsidRPr="008074D9" w:rsidRDefault="00672E4E" w:rsidP="00274B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074D9">
        <w:rPr>
          <w:bCs/>
          <w:sz w:val="28"/>
          <w:szCs w:val="28"/>
          <w:u w:val="single"/>
        </w:rPr>
        <w:t>К</w:t>
      </w:r>
      <w:r w:rsidR="00096679" w:rsidRPr="008074D9">
        <w:rPr>
          <w:bCs/>
          <w:sz w:val="28"/>
          <w:szCs w:val="28"/>
          <w:u w:val="single"/>
        </w:rPr>
        <w:t>руглый стол</w:t>
      </w:r>
      <w:r w:rsidR="00096679" w:rsidRPr="008074D9">
        <w:rPr>
          <w:bCs/>
          <w:sz w:val="28"/>
          <w:szCs w:val="28"/>
        </w:rPr>
        <w:t xml:space="preserve"> </w:t>
      </w:r>
    </w:p>
    <w:p w:rsidR="00096679" w:rsidRPr="008074D9" w:rsidRDefault="005E2199" w:rsidP="00274B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 xml:space="preserve">- Здоровый образ жизни </w:t>
      </w:r>
      <w:r w:rsidR="00096679" w:rsidRPr="008074D9">
        <w:rPr>
          <w:bCs/>
          <w:sz w:val="28"/>
          <w:szCs w:val="28"/>
        </w:rPr>
        <w:t xml:space="preserve"> </w:t>
      </w:r>
      <w:r w:rsidR="00672E4E" w:rsidRPr="008074D9">
        <w:rPr>
          <w:bCs/>
          <w:sz w:val="28"/>
          <w:szCs w:val="28"/>
        </w:rPr>
        <w:t xml:space="preserve">(в режиме </w:t>
      </w:r>
      <w:proofErr w:type="gramStart"/>
      <w:r w:rsidR="00096679" w:rsidRPr="008074D9">
        <w:rPr>
          <w:bCs/>
          <w:sz w:val="28"/>
          <w:szCs w:val="28"/>
        </w:rPr>
        <w:t>Z</w:t>
      </w:r>
      <w:proofErr w:type="gramEnd"/>
      <w:r w:rsidR="00096679" w:rsidRPr="008074D9">
        <w:rPr>
          <w:bCs/>
          <w:sz w:val="28"/>
          <w:szCs w:val="28"/>
        </w:rPr>
        <w:t>ООМ</w:t>
      </w:r>
      <w:r w:rsidR="00672E4E" w:rsidRPr="008074D9">
        <w:rPr>
          <w:bCs/>
          <w:sz w:val="28"/>
          <w:szCs w:val="28"/>
        </w:rPr>
        <w:t>)</w:t>
      </w:r>
    </w:p>
    <w:p w:rsidR="00096679" w:rsidRPr="008074D9" w:rsidRDefault="00096679" w:rsidP="00274B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8074D9">
        <w:rPr>
          <w:bCs/>
          <w:sz w:val="28"/>
          <w:szCs w:val="28"/>
          <w:u w:val="single"/>
        </w:rPr>
        <w:t xml:space="preserve"> Мастер – классы </w:t>
      </w:r>
    </w:p>
    <w:p w:rsidR="002026E3" w:rsidRDefault="00096679" w:rsidP="00D90B41">
      <w:pPr>
        <w:pStyle w:val="ae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 xml:space="preserve">Игры </w:t>
      </w:r>
      <w:proofErr w:type="spellStart"/>
      <w:r w:rsidRPr="008074D9">
        <w:rPr>
          <w:bCs/>
          <w:sz w:val="28"/>
          <w:szCs w:val="28"/>
        </w:rPr>
        <w:t>Воскобовича</w:t>
      </w:r>
      <w:proofErr w:type="spellEnd"/>
    </w:p>
    <w:p w:rsidR="003201F5" w:rsidRPr="003201F5" w:rsidRDefault="003201F5" w:rsidP="003201F5">
      <w:pPr>
        <w:pStyle w:val="a3"/>
        <w:numPr>
          <w:ilvl w:val="0"/>
          <w:numId w:val="7"/>
        </w:numPr>
        <w:spacing w:after="0" w:line="300" w:lineRule="atLeast"/>
        <w:ind w:hanging="1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201F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"Математика нужна, математика важна" </w:t>
      </w:r>
    </w:p>
    <w:p w:rsidR="007E0CC3" w:rsidRPr="007E0CC3" w:rsidRDefault="002026E3" w:rsidP="00D90B41">
      <w:pPr>
        <w:pStyle w:val="ae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2026E3">
        <w:rPr>
          <w:spacing w:val="3"/>
          <w:sz w:val="28"/>
          <w:szCs w:val="28"/>
        </w:rPr>
        <w:t xml:space="preserve">"Математика в повседневной жизни ребенка" </w:t>
      </w:r>
    </w:p>
    <w:p w:rsidR="00096679" w:rsidRDefault="007E0CC3" w:rsidP="00D90B41">
      <w:pPr>
        <w:pStyle w:val="ae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7E0CC3">
        <w:rPr>
          <w:spacing w:val="3"/>
          <w:sz w:val="28"/>
          <w:szCs w:val="28"/>
        </w:rPr>
        <w:t>«Почему школьники плохо пишут?»</w:t>
      </w:r>
      <w:r w:rsidR="00096679" w:rsidRPr="007E0CC3">
        <w:rPr>
          <w:bCs/>
          <w:sz w:val="28"/>
          <w:szCs w:val="28"/>
        </w:rPr>
        <w:t xml:space="preserve"> </w:t>
      </w:r>
    </w:p>
    <w:p w:rsidR="002617E1" w:rsidRPr="002617E1" w:rsidRDefault="002617E1" w:rsidP="00D90B41">
      <w:pPr>
        <w:pStyle w:val="ae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2617E1">
        <w:rPr>
          <w:spacing w:val="3"/>
          <w:sz w:val="28"/>
          <w:szCs w:val="28"/>
        </w:rPr>
        <w:t>«Изготовление открыток ко дню пожилого человека»</w:t>
      </w:r>
    </w:p>
    <w:p w:rsidR="002617E1" w:rsidRPr="002617E1" w:rsidRDefault="002617E1" w:rsidP="002617E1">
      <w:pPr>
        <w:pStyle w:val="a3"/>
        <w:numPr>
          <w:ilvl w:val="0"/>
          <w:numId w:val="7"/>
        </w:numPr>
        <w:spacing w:after="0" w:line="300" w:lineRule="atLeast"/>
        <w:ind w:hanging="1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617E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«Знакомство с элементами творческого рассказывания» (</w:t>
      </w:r>
      <w:proofErr w:type="spellStart"/>
      <w:r w:rsidRPr="002617E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мнемокарты</w:t>
      </w:r>
      <w:proofErr w:type="spellEnd"/>
      <w:r w:rsidRPr="002617E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</w:p>
    <w:p w:rsidR="00096679" w:rsidRPr="00076E70" w:rsidRDefault="00076E70" w:rsidP="00076E70">
      <w:pPr>
        <w:pStyle w:val="a3"/>
        <w:numPr>
          <w:ilvl w:val="0"/>
          <w:numId w:val="7"/>
        </w:numPr>
        <w:spacing w:after="0" w:line="300" w:lineRule="atLeast"/>
        <w:ind w:hanging="1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76E7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"Развитие пространственных и временных представлений посредством использования математического планшета"</w:t>
      </w:r>
      <w:r w:rsidR="00ED0AA1" w:rsidRPr="00076E70">
        <w:rPr>
          <w:bCs/>
          <w:sz w:val="28"/>
          <w:szCs w:val="28"/>
        </w:rPr>
        <w:t>.</w:t>
      </w:r>
    </w:p>
    <w:p w:rsidR="00096679" w:rsidRDefault="00804FB3" w:rsidP="00274B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8074D9">
        <w:rPr>
          <w:bCs/>
          <w:sz w:val="28"/>
          <w:szCs w:val="28"/>
          <w:u w:val="single"/>
        </w:rPr>
        <w:t>Открыт</w:t>
      </w:r>
      <w:r w:rsidR="00096679" w:rsidRPr="008074D9">
        <w:rPr>
          <w:bCs/>
          <w:sz w:val="28"/>
          <w:szCs w:val="28"/>
          <w:u w:val="single"/>
        </w:rPr>
        <w:t>ые</w:t>
      </w:r>
      <w:r w:rsidRPr="008074D9">
        <w:rPr>
          <w:bCs/>
          <w:sz w:val="28"/>
          <w:szCs w:val="28"/>
          <w:u w:val="single"/>
        </w:rPr>
        <w:t xml:space="preserve"> заняти</w:t>
      </w:r>
      <w:r w:rsidR="00096679" w:rsidRPr="008074D9">
        <w:rPr>
          <w:bCs/>
          <w:sz w:val="28"/>
          <w:szCs w:val="28"/>
          <w:u w:val="single"/>
        </w:rPr>
        <w:t>я</w:t>
      </w:r>
      <w:r w:rsidRPr="008074D9">
        <w:rPr>
          <w:bCs/>
          <w:sz w:val="28"/>
          <w:szCs w:val="28"/>
          <w:u w:val="single"/>
        </w:rPr>
        <w:t xml:space="preserve"> для родителей </w:t>
      </w:r>
    </w:p>
    <w:p w:rsidR="00203A8A" w:rsidRDefault="00203A8A" w:rsidP="00203A8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       -  Развитие лексико-грамматического</w:t>
      </w:r>
      <w:r w:rsidRPr="00F471A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строя у старших дошкольников: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r w:rsidRPr="00F471A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"В мире насекомых" </w:t>
      </w:r>
    </w:p>
    <w:p w:rsidR="00203A8A" w:rsidRDefault="00203A8A" w:rsidP="00203A8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      -   </w:t>
      </w:r>
      <w:r w:rsidRPr="00F471A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Открытое занятие "Красивая спинка" </w:t>
      </w:r>
    </w:p>
    <w:p w:rsidR="00203A8A" w:rsidRDefault="00203A8A" w:rsidP="00203A8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     - Открытое занятие  </w:t>
      </w:r>
      <w:r w:rsidRPr="00F471A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"Вместе весело шагать"</w:t>
      </w:r>
    </w:p>
    <w:p w:rsidR="00203A8A" w:rsidRDefault="00203A8A" w:rsidP="00203A8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     - </w:t>
      </w:r>
      <w:r w:rsidRPr="00F471A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Викторина для родителей: "В школу с радостью идём" </w:t>
      </w:r>
    </w:p>
    <w:p w:rsidR="00096679" w:rsidRPr="008074D9" w:rsidRDefault="00096679" w:rsidP="00274B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8074D9">
        <w:rPr>
          <w:bCs/>
          <w:sz w:val="28"/>
          <w:szCs w:val="28"/>
          <w:u w:val="single"/>
        </w:rPr>
        <w:t>Экскурсии</w:t>
      </w:r>
    </w:p>
    <w:p w:rsidR="00804FB3" w:rsidRPr="008074D9" w:rsidRDefault="00096679" w:rsidP="00D90B41">
      <w:pPr>
        <w:pStyle w:val="ae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 xml:space="preserve">в Ярославский планетарий, </w:t>
      </w:r>
    </w:p>
    <w:p w:rsidR="00B13648" w:rsidRDefault="00F519DE" w:rsidP="00D90B41">
      <w:pPr>
        <w:pStyle w:val="ae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конно</w:t>
      </w:r>
      <w:r w:rsidR="00096679" w:rsidRPr="008074D9">
        <w:rPr>
          <w:bCs/>
          <w:sz w:val="28"/>
          <w:szCs w:val="28"/>
        </w:rPr>
        <w:t>спортивный клуб «Кабриолет»</w:t>
      </w:r>
      <w:r w:rsidR="00B13648">
        <w:rPr>
          <w:bCs/>
          <w:sz w:val="28"/>
          <w:szCs w:val="28"/>
        </w:rPr>
        <w:t xml:space="preserve">, </w:t>
      </w:r>
    </w:p>
    <w:p w:rsidR="00F74E08" w:rsidRDefault="00B13648" w:rsidP="00D90B41">
      <w:pPr>
        <w:pStyle w:val="ae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театральная студия «Ёжики»</w:t>
      </w:r>
      <w:r w:rsidR="00F74E08">
        <w:rPr>
          <w:bCs/>
          <w:sz w:val="28"/>
          <w:szCs w:val="28"/>
        </w:rPr>
        <w:t>,</w:t>
      </w:r>
    </w:p>
    <w:p w:rsidR="008439D3" w:rsidRDefault="00F74E08" w:rsidP="00D90B41">
      <w:pPr>
        <w:pStyle w:val="ae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музей природы</w:t>
      </w:r>
      <w:r w:rsidR="008439D3">
        <w:rPr>
          <w:bCs/>
          <w:sz w:val="28"/>
          <w:szCs w:val="28"/>
        </w:rPr>
        <w:t xml:space="preserve">, </w:t>
      </w:r>
    </w:p>
    <w:p w:rsidR="00096679" w:rsidRPr="008074D9" w:rsidRDefault="008439D3" w:rsidP="00D90B41">
      <w:pPr>
        <w:pStyle w:val="ae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посещение кукольного театра «Три медведя»</w:t>
      </w:r>
      <w:r w:rsidR="00ED0AA1" w:rsidRPr="008074D9">
        <w:rPr>
          <w:bCs/>
          <w:sz w:val="28"/>
          <w:szCs w:val="28"/>
        </w:rPr>
        <w:t>.</w:t>
      </w:r>
    </w:p>
    <w:p w:rsidR="003E528E" w:rsidRPr="008074D9" w:rsidRDefault="00153677" w:rsidP="00A82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4D9">
        <w:rPr>
          <w:rFonts w:ascii="Times New Roman" w:hAnsi="Times New Roman" w:cs="Times New Roman"/>
          <w:bCs/>
          <w:sz w:val="28"/>
          <w:szCs w:val="28"/>
          <w:u w:val="single"/>
        </w:rPr>
        <w:t>Праздничная викторина</w:t>
      </w:r>
      <w:r w:rsidR="005E2199" w:rsidRPr="00807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A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E2199" w:rsidRPr="008074D9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5E2199" w:rsidRPr="00807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A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199" w:rsidRPr="008074D9">
        <w:rPr>
          <w:rFonts w:ascii="Times New Roman" w:hAnsi="Times New Roman" w:cs="Times New Roman"/>
          <w:bCs/>
          <w:sz w:val="28"/>
          <w:szCs w:val="28"/>
        </w:rPr>
        <w:t>дню матери «</w:t>
      </w:r>
      <w:r w:rsidRPr="008074D9">
        <w:rPr>
          <w:rFonts w:ascii="Times New Roman" w:hAnsi="Times New Roman" w:cs="Times New Roman"/>
          <w:bCs/>
          <w:sz w:val="28"/>
          <w:szCs w:val="28"/>
        </w:rPr>
        <w:t>Мама самый главный человек</w:t>
      </w:r>
      <w:r w:rsidR="005E2199" w:rsidRPr="008074D9">
        <w:rPr>
          <w:rFonts w:ascii="Times New Roman" w:hAnsi="Times New Roman" w:cs="Times New Roman"/>
          <w:bCs/>
          <w:sz w:val="28"/>
          <w:szCs w:val="28"/>
        </w:rPr>
        <w:t>»</w:t>
      </w:r>
      <w:r w:rsidR="00ED0AA1" w:rsidRPr="008074D9">
        <w:rPr>
          <w:rFonts w:ascii="Times New Roman" w:hAnsi="Times New Roman" w:cs="Times New Roman"/>
          <w:bCs/>
          <w:sz w:val="28"/>
          <w:szCs w:val="28"/>
        </w:rPr>
        <w:t>.</w:t>
      </w:r>
    </w:p>
    <w:p w:rsidR="000A6F98" w:rsidRPr="008074D9" w:rsidRDefault="000A6F98" w:rsidP="00A82C8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>Участие воспитанников в мероприятиях различного уровня</w:t>
      </w:r>
      <w:r w:rsidR="00203A8A">
        <w:rPr>
          <w:bCs/>
          <w:sz w:val="28"/>
          <w:szCs w:val="28"/>
        </w:rPr>
        <w:t>.</w:t>
      </w:r>
    </w:p>
    <w:p w:rsidR="00A96345" w:rsidRPr="008074D9" w:rsidRDefault="00EF14EB" w:rsidP="00A82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детского сада ежегодно участвуют в конкурсах разного уровня, что способствует</w:t>
      </w:r>
      <w:r w:rsidR="00B3012E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развитию детского творчества, инициативы и самостоятельности.</w:t>
      </w:r>
    </w:p>
    <w:p w:rsidR="000A6F98" w:rsidRPr="008074D9" w:rsidRDefault="000A6F98" w:rsidP="008074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350A" w:rsidRPr="00F34E2A" w:rsidRDefault="0093350A" w:rsidP="0093350A">
      <w:pPr>
        <w:pStyle w:val="ae"/>
        <w:spacing w:before="0" w:beforeAutospacing="0" w:after="0" w:afterAutospacing="0" w:line="252" w:lineRule="atLeast"/>
        <w:ind w:right="-1"/>
        <w:jc w:val="center"/>
        <w:textAlignment w:val="baseline"/>
        <w:rPr>
          <w:color w:val="000000"/>
          <w:sz w:val="28"/>
          <w:szCs w:val="28"/>
        </w:rPr>
      </w:pPr>
      <w:r w:rsidRPr="00F34E2A">
        <w:rPr>
          <w:color w:val="000000"/>
          <w:sz w:val="28"/>
          <w:szCs w:val="28"/>
        </w:rPr>
        <w:t>Воспитанники</w:t>
      </w:r>
      <w:r>
        <w:rPr>
          <w:color w:val="000000"/>
          <w:sz w:val="28"/>
          <w:szCs w:val="28"/>
        </w:rPr>
        <w:t xml:space="preserve"> и педагоги </w:t>
      </w:r>
      <w:r w:rsidRPr="00F34E2A">
        <w:rPr>
          <w:color w:val="000000"/>
          <w:sz w:val="28"/>
          <w:szCs w:val="28"/>
        </w:rPr>
        <w:t>нашего ДОУ активно принимают участие в конкурсах разного уровня</w:t>
      </w:r>
    </w:p>
    <w:p w:rsidR="0093350A" w:rsidRPr="008667BE" w:rsidRDefault="0093350A" w:rsidP="0093350A">
      <w:pPr>
        <w:pStyle w:val="ae"/>
        <w:spacing w:before="0" w:beforeAutospacing="0" w:after="0" w:afterAutospacing="0" w:line="252" w:lineRule="atLeast"/>
        <w:ind w:right="-1"/>
        <w:jc w:val="center"/>
        <w:textAlignment w:val="baseline"/>
        <w:rPr>
          <w:rFonts w:ascii="Verdana" w:hAnsi="Verdana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  </w:t>
      </w:r>
      <w:r w:rsidRPr="008667BE">
        <w:rPr>
          <w:b/>
          <w:bCs/>
          <w:sz w:val="28"/>
          <w:szCs w:val="28"/>
          <w:bdr w:val="none" w:sz="0" w:space="0" w:color="auto" w:frame="1"/>
        </w:rPr>
        <w:t>Наши достижения </w:t>
      </w:r>
      <w:r w:rsidRPr="008667BE">
        <w:rPr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Pr="008667BE">
        <w:rPr>
          <w:rFonts w:ascii="Calibri" w:hAnsi="Calibri" w:cs="Calibri"/>
          <w:b/>
          <w:bCs/>
          <w:sz w:val="21"/>
          <w:szCs w:val="21"/>
          <w:bdr w:val="none" w:sz="0" w:space="0" w:color="auto" w:frame="1"/>
        </w:rPr>
        <w:t> </w:t>
      </w:r>
      <w:r w:rsidRPr="008667BE">
        <w:rPr>
          <w:b/>
          <w:bCs/>
          <w:sz w:val="28"/>
          <w:szCs w:val="28"/>
          <w:bdr w:val="none" w:sz="0" w:space="0" w:color="auto" w:frame="1"/>
        </w:rPr>
        <w:t>полугодие 2022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5062"/>
        <w:gridCol w:w="2118"/>
      </w:tblGrid>
      <w:tr w:rsidR="0093350A" w:rsidRPr="008667BE" w:rsidTr="0093350A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3"/>
              <w:spacing w:before="0"/>
              <w:ind w:right="-1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Уровень конкурса, акции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3"/>
              <w:spacing w:before="0"/>
              <w:ind w:right="-1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Название конкурса, акции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3"/>
              <w:spacing w:before="0"/>
              <w:ind w:right="-1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Достижения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</w:rPr>
              <w:t> </w:t>
            </w:r>
          </w:p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Всероссийский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 xml:space="preserve">Конкурс  </w:t>
            </w:r>
            <w:proofErr w:type="spellStart"/>
            <w:r w:rsidRPr="0093350A">
              <w:rPr>
                <w:sz w:val="28"/>
                <w:szCs w:val="28"/>
                <w:bdr w:val="none" w:sz="0" w:space="0" w:color="auto" w:frame="1"/>
              </w:rPr>
              <w:t>Минпросвещения</w:t>
            </w:r>
            <w:proofErr w:type="spellEnd"/>
            <w:r w:rsidRPr="0093350A">
              <w:rPr>
                <w:sz w:val="28"/>
                <w:szCs w:val="28"/>
                <w:bdr w:val="none" w:sz="0" w:space="0" w:color="auto" w:frame="1"/>
              </w:rPr>
              <w:t xml:space="preserve"> России «Мы рисуем праздник»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19 участников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Всероссийский конкурс «Наши друзья – </w:t>
            </w:r>
            <w:proofErr w:type="spell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Эколята</w:t>
            </w:r>
            <w:proofErr w:type="spellEnd"/>
            <w:r w:rsidR="000458F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 раздельный сбор отходов и повторное использование материалов»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2 участника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Всероссийский конкурс детских работ «Дети о войне и дне Победы»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3 участника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Политоринг</w:t>
            </w:r>
            <w:proofErr w:type="spellEnd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47 участников, </w:t>
            </w: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27 победители, призеры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Всероссийский конкурс среди </w:t>
            </w:r>
            <w:r w:rsidR="000458F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педагогов ДОУ</w:t>
            </w:r>
            <w:proofErr w:type="gram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"З</w:t>
            </w:r>
            <w:proofErr w:type="gramEnd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емля детства"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12 участников, 1,2,3 места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Всероссий</w:t>
            </w:r>
            <w:r w:rsidR="000458F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ский конкурс среди педагогов ДОУ</w:t>
            </w: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"Белый мел"-6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 участника, 1,2 место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Региональный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Мин</w:t>
            </w:r>
            <w:proofErr w:type="gram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и-</w:t>
            </w:r>
            <w:proofErr w:type="gramEnd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музей в ДОУ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участник, 3 место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Региональная  акция «Лыжня </w:t>
            </w:r>
            <w:proofErr w:type="spell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Эколят</w:t>
            </w:r>
            <w:proofErr w:type="spellEnd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30 участников, 19-победители в 3 маршрутах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Региональный  конкурс детского творчества «Мы рисуем ГТО» для воспитанников ДОУ.</w:t>
            </w:r>
          </w:p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Конкурс аппликаций «ГТО глазами детей»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1 участник, победитель, 1 место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«Грани творческих возможностей» региональный конкурс детского творчества среди обучающихся коррекционных классов общеобразовательных учреждений, посвященного возрождению ВФСК</w:t>
            </w:r>
            <w:proofErr w:type="gram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«Г</w:t>
            </w:r>
            <w:proofErr w:type="gramEnd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отов к труду и обороне» (ГТО)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3 участника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ЯрПрофи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 участника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Природоохранный конкурс «Живи, елочка»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 участника, 2 место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ЯрЕлка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Приз «Самый добродушный символ года»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Муниципальный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Мастера дошкольных дел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7 участников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Осенняя ярмарка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5 </w:t>
            </w:r>
            <w:proofErr w:type="spell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уч</w:t>
            </w:r>
            <w:proofErr w:type="spellEnd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2 победителя (2 и 3 место)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Мама – главный в мире человек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 участников, 1 лауреат 2 степени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Мы встречаем Новый год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9 участников, 1 победитель 3 место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Энциклопедия профессий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участник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Фестиваль – конкурс творческого мастерства «Мастер – АС»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2 участника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Подарок для Деда Мороза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 участников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Семейные ценности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 участника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Экологический конкурс «Птичку жалко» (кормушки)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11 участников, 1 место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Новогодний и рождественский сувенир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участник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Здесь прописано сердце мое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 участника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Открытый конкурс масленичных кукол «</w:t>
            </w:r>
            <w:proofErr w:type="gramStart"/>
            <w:r w:rsidRPr="0093350A">
              <w:rPr>
                <w:sz w:val="28"/>
                <w:szCs w:val="28"/>
                <w:bdr w:val="none" w:sz="0" w:space="0" w:color="auto" w:frame="1"/>
              </w:rPr>
              <w:t>Заволжская</w:t>
            </w:r>
            <w:proofErr w:type="gramEnd"/>
            <w:r w:rsidRPr="0093350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3350A">
              <w:rPr>
                <w:sz w:val="28"/>
                <w:szCs w:val="28"/>
                <w:bdr w:val="none" w:sz="0" w:space="0" w:color="auto" w:frame="1"/>
              </w:rPr>
              <w:t>Маслёна</w:t>
            </w:r>
            <w:proofErr w:type="spellEnd"/>
            <w:r w:rsidRPr="0093350A">
              <w:rPr>
                <w:sz w:val="28"/>
                <w:szCs w:val="28"/>
                <w:bdr w:val="none" w:sz="0" w:space="0" w:color="auto" w:frame="1"/>
              </w:rPr>
              <w:t>»</w:t>
            </w:r>
          </w:p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 Заволжском районе </w:t>
            </w:r>
            <w:proofErr w:type="gram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</w:t>
            </w:r>
            <w:proofErr w:type="gramEnd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Ярославля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 педагога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Краса – Масленица -2022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 педагога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конкурс «Пернатая радуга»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 участников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конкурс «Мы встречаем Новый год»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12 участников, 1 победитель-3место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Городской дистанционный конкурс по </w:t>
            </w: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безопасности в сети Интернет «Нереальная реальность»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 участник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Открытый дистанционный городской конкурс-выставка декоративно-прикладного творчества «Пасхальная радость»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9 участников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дистанционный конкурс творческих работ «Майский праздник – День Победы!»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3 участника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фестиваль-конкурс  детско-юношеского художественного творчества детей с ограниченными возможностями здоровья «Стремление к звездам»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участник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Городская акция-конкурс «Пернатая радуга»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7 участников, 1 победитель (3место)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Весенний добровольческий марафон «Даешь добро!»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место в номинации «Детские сады. Экология»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конкурс «Театральные ступеньки»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7 участников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Региональный  конкурс детского творчества «Мы рисуем ГТО» для воспитанников ДОУ.</w:t>
            </w:r>
          </w:p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Конкурс аппликаций «ГТО глазами детей»</w:t>
            </w:r>
          </w:p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(муниципальный этап)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участник, победитель 1 место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вокальный конкурс «Весенний перезвон»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 участников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Городской конкурс методических и </w:t>
            </w: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дидактических разработок «Открывая горизонты»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2 </w:t>
            </w:r>
            <w:proofErr w:type="gramStart"/>
            <w:r w:rsidRPr="0093350A">
              <w:rPr>
                <w:sz w:val="28"/>
                <w:szCs w:val="28"/>
                <w:bdr w:val="none" w:sz="0" w:space="0" w:color="auto" w:frame="1"/>
              </w:rPr>
              <w:t>творческих</w:t>
            </w:r>
            <w:proofErr w:type="gramEnd"/>
            <w:r w:rsidRPr="0093350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3350A">
              <w:rPr>
                <w:sz w:val="28"/>
                <w:szCs w:val="28"/>
                <w:bdr w:val="none" w:sz="0" w:space="0" w:color="auto" w:frame="1"/>
              </w:rPr>
              <w:lastRenderedPageBreak/>
              <w:t>коллектива</w:t>
            </w:r>
          </w:p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(8 педагогов)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  <w:bdr w:val="none" w:sz="0" w:space="0" w:color="auto" w:frame="1"/>
              </w:rPr>
              <w:t>Городской конкурс «Человек труда – сила, надежда и доблесть Ярославля!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 участника (3- победители 1-го этапа, 1-победитель 2-го этапа)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Животные в городе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 участника, 3 место</w:t>
            </w:r>
          </w:p>
        </w:tc>
      </w:tr>
      <w:tr w:rsidR="0093350A" w:rsidRPr="008667BE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Символ семейного счастья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 участника</w:t>
            </w:r>
          </w:p>
        </w:tc>
      </w:tr>
    </w:tbl>
    <w:p w:rsidR="0093350A" w:rsidRDefault="0093350A" w:rsidP="0093350A">
      <w:pPr>
        <w:pStyle w:val="ae"/>
        <w:spacing w:before="0" w:beforeAutospacing="0" w:after="0" w:afterAutospacing="0" w:line="252" w:lineRule="atLeast"/>
        <w:ind w:right="-1"/>
        <w:jc w:val="center"/>
        <w:textAlignment w:val="baseline"/>
        <w:rPr>
          <w:rFonts w:ascii="Verdana" w:hAnsi="Verdana"/>
          <w:sz w:val="21"/>
          <w:szCs w:val="21"/>
        </w:rPr>
      </w:pPr>
      <w:r w:rsidRPr="008667BE">
        <w:rPr>
          <w:rFonts w:ascii="Verdana" w:hAnsi="Verdana"/>
          <w:sz w:val="21"/>
          <w:szCs w:val="21"/>
        </w:rPr>
        <w:t>   </w:t>
      </w:r>
    </w:p>
    <w:p w:rsidR="0093350A" w:rsidRPr="008667BE" w:rsidRDefault="0093350A" w:rsidP="0093350A">
      <w:pPr>
        <w:pStyle w:val="ae"/>
        <w:spacing w:before="0" w:beforeAutospacing="0" w:after="0" w:afterAutospacing="0" w:line="252" w:lineRule="atLeast"/>
        <w:ind w:right="-1"/>
        <w:jc w:val="center"/>
        <w:textAlignment w:val="baseline"/>
        <w:rPr>
          <w:rFonts w:ascii="Verdana" w:hAnsi="Verdana"/>
          <w:sz w:val="21"/>
          <w:szCs w:val="21"/>
        </w:rPr>
      </w:pPr>
      <w:r w:rsidRPr="008667BE">
        <w:rPr>
          <w:b/>
          <w:bCs/>
          <w:sz w:val="28"/>
          <w:szCs w:val="28"/>
          <w:bdr w:val="none" w:sz="0" w:space="0" w:color="auto" w:frame="1"/>
        </w:rPr>
        <w:t>Наши достижения </w:t>
      </w:r>
      <w:r w:rsidRPr="008667BE">
        <w:rPr>
          <w:b/>
          <w:bCs/>
          <w:sz w:val="28"/>
          <w:szCs w:val="28"/>
          <w:bdr w:val="none" w:sz="0" w:space="0" w:color="auto" w:frame="1"/>
          <w:lang w:val="en-US"/>
        </w:rPr>
        <w:t>II</w:t>
      </w:r>
      <w:r w:rsidRPr="008667BE">
        <w:rPr>
          <w:rFonts w:ascii="Calibri" w:hAnsi="Calibri" w:cs="Calibri"/>
          <w:b/>
          <w:bCs/>
          <w:sz w:val="21"/>
          <w:szCs w:val="21"/>
          <w:bdr w:val="none" w:sz="0" w:space="0" w:color="auto" w:frame="1"/>
        </w:rPr>
        <w:t> </w:t>
      </w:r>
      <w:r w:rsidRPr="008667BE">
        <w:rPr>
          <w:b/>
          <w:bCs/>
          <w:sz w:val="28"/>
          <w:szCs w:val="28"/>
          <w:bdr w:val="none" w:sz="0" w:space="0" w:color="auto" w:frame="1"/>
        </w:rPr>
        <w:t>полугодие 2022 год</w:t>
      </w:r>
    </w:p>
    <w:p w:rsidR="0093350A" w:rsidRPr="008667BE" w:rsidRDefault="0093350A" w:rsidP="0093350A">
      <w:pPr>
        <w:pStyle w:val="ae"/>
        <w:spacing w:before="0" w:beforeAutospacing="0" w:after="0" w:afterAutospacing="0" w:line="252" w:lineRule="atLeast"/>
        <w:ind w:right="-1"/>
        <w:jc w:val="center"/>
        <w:textAlignment w:val="baseline"/>
        <w:rPr>
          <w:rFonts w:ascii="Verdana" w:hAnsi="Verdan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0"/>
        <w:gridCol w:w="4931"/>
        <w:gridCol w:w="2137"/>
      </w:tblGrid>
      <w:tr w:rsidR="0093350A" w:rsidRPr="0093350A" w:rsidTr="0093350A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3"/>
              <w:spacing w:before="0"/>
              <w:ind w:right="-1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Уровень конкурса, акции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3"/>
              <w:spacing w:before="0"/>
              <w:ind w:right="-1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Название конкурса, акции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3"/>
              <w:spacing w:before="0"/>
              <w:ind w:right="-1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Достижения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pStyle w:val="ae"/>
              <w:spacing w:before="0" w:beforeAutospacing="0" w:after="0" w:afterAutospacing="0" w:line="252" w:lineRule="atLeast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 w:rsidRPr="0093350A">
              <w:rPr>
                <w:sz w:val="28"/>
                <w:szCs w:val="28"/>
              </w:rPr>
              <w:t> </w:t>
            </w:r>
          </w:p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Всероссийский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ЧИП «Мир сказок С.Я. Маршака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</w:rPr>
              <w:t>64 ребенка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Всероссийский конкурс журнала «Казанский школьник и дошкольник «</w:t>
            </w:r>
            <w:proofErr w:type="spellStart"/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Суперпедагогика</w:t>
            </w:r>
            <w:proofErr w:type="spellEnd"/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и лидеры»»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5 педагогов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Всероссийский конкурс журнала «Казанский школьник и дошкольник «Волшебная шляпа»»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8 педагогов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Всероссийский конкурс журнала «Казанский школьник и дошкольник Фея знаний-7»»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9 педагогов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Региональный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Конкурс « Практики развития детского туризма в Ярославской области»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3 участника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Ярпрофи</w:t>
            </w:r>
            <w:proofErr w:type="spellEnd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7 участников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Муниципальный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Городской конкурс-выставка детских рисунков «Мой любимый </w:t>
            </w:r>
            <w:proofErr w:type="spell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мультГерой</w:t>
            </w:r>
            <w:proofErr w:type="spellEnd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 родном городе»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2 участника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конкурс декоративно-прикладного творчества «Соленая сказка»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3 участника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конкурс творческих работ «В каждой избушке свои игрушки»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6 участников, 1 участник – 2 место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дистанционный конкурс  «Энциклопедия профессий»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1 участник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конкурс новогодних игрушек «</w:t>
            </w:r>
            <w:proofErr w:type="spellStart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ЯрЁлка</w:t>
            </w:r>
            <w:proofErr w:type="spellEnd"/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4 участника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дистанционный конкурс «Новый год стучит в окно»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34 участника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Городской творческий дистанционный конкурс «Мама-главный в мире человек»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2 участника</w:t>
            </w:r>
          </w:p>
        </w:tc>
      </w:tr>
      <w:tr w:rsidR="0093350A" w:rsidRPr="0093350A" w:rsidTr="0093350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Муниципальный этап Всероссийского конкурса  профессионального мастерства «Воспитатель года 2023» («Золотой фонд»)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50A" w:rsidRPr="0093350A" w:rsidRDefault="0093350A" w:rsidP="000458F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1 участник</w:t>
            </w:r>
          </w:p>
        </w:tc>
      </w:tr>
    </w:tbl>
    <w:p w:rsidR="002A5626" w:rsidRDefault="002A5626" w:rsidP="00F01FDE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01FDE" w:rsidRDefault="00B96679" w:rsidP="00F01FDE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01FDE">
        <w:rPr>
          <w:b/>
          <w:sz w:val="28"/>
          <w:szCs w:val="28"/>
        </w:rPr>
        <w:t xml:space="preserve">Участие воспитанников, их родителей и педагогов ДОУ </w:t>
      </w:r>
    </w:p>
    <w:p w:rsidR="00807EE3" w:rsidRPr="00F01FDE" w:rsidRDefault="00B96679" w:rsidP="00F01FD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F01FDE">
        <w:rPr>
          <w:b/>
          <w:sz w:val="28"/>
          <w:szCs w:val="28"/>
        </w:rPr>
        <w:t xml:space="preserve">в </w:t>
      </w:r>
      <w:r w:rsidR="00526748" w:rsidRPr="00F01FDE">
        <w:rPr>
          <w:b/>
          <w:sz w:val="28"/>
          <w:szCs w:val="28"/>
        </w:rPr>
        <w:t>социально значимых мероприятиях, акциях, волонтерском движении</w:t>
      </w:r>
    </w:p>
    <w:p w:rsidR="00526748" w:rsidRPr="008074D9" w:rsidRDefault="009F609C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Акция «</w:t>
      </w:r>
      <w:r w:rsidR="00807EE3" w:rsidRPr="008074D9">
        <w:rPr>
          <w:bCs/>
          <w:sz w:val="28"/>
          <w:szCs w:val="28"/>
        </w:rPr>
        <w:t>Письмо водителю</w:t>
      </w:r>
      <w:r>
        <w:rPr>
          <w:bCs/>
          <w:sz w:val="28"/>
          <w:szCs w:val="28"/>
        </w:rPr>
        <w:t>»</w:t>
      </w:r>
    </w:p>
    <w:p w:rsidR="00526748" w:rsidRPr="008074D9" w:rsidRDefault="00526748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>Акция</w:t>
      </w:r>
      <w:r w:rsidR="00807EE3" w:rsidRPr="008074D9">
        <w:rPr>
          <w:bCs/>
          <w:sz w:val="28"/>
          <w:szCs w:val="28"/>
        </w:rPr>
        <w:t xml:space="preserve"> </w:t>
      </w:r>
      <w:r w:rsidR="009F609C">
        <w:rPr>
          <w:bCs/>
          <w:sz w:val="28"/>
          <w:szCs w:val="28"/>
        </w:rPr>
        <w:t>«</w:t>
      </w:r>
      <w:proofErr w:type="gramStart"/>
      <w:r w:rsidR="00807EE3" w:rsidRPr="008074D9">
        <w:rPr>
          <w:bCs/>
          <w:sz w:val="28"/>
          <w:szCs w:val="28"/>
        </w:rPr>
        <w:t>Детское</w:t>
      </w:r>
      <w:proofErr w:type="gramEnd"/>
      <w:r w:rsidR="00807EE3" w:rsidRPr="008074D9">
        <w:rPr>
          <w:bCs/>
          <w:sz w:val="28"/>
          <w:szCs w:val="28"/>
        </w:rPr>
        <w:t xml:space="preserve"> </w:t>
      </w:r>
      <w:proofErr w:type="spellStart"/>
      <w:r w:rsidR="00807EE3" w:rsidRPr="008074D9">
        <w:rPr>
          <w:bCs/>
          <w:sz w:val="28"/>
          <w:szCs w:val="28"/>
        </w:rPr>
        <w:t>автокресло</w:t>
      </w:r>
      <w:proofErr w:type="spellEnd"/>
      <w:r w:rsidR="009F609C">
        <w:rPr>
          <w:bCs/>
          <w:sz w:val="28"/>
          <w:szCs w:val="28"/>
        </w:rPr>
        <w:t>»</w:t>
      </w:r>
    </w:p>
    <w:p w:rsidR="00526748" w:rsidRPr="008074D9" w:rsidRDefault="00526748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 xml:space="preserve">Акция </w:t>
      </w:r>
      <w:r w:rsidR="009F609C">
        <w:rPr>
          <w:bCs/>
          <w:sz w:val="28"/>
          <w:szCs w:val="28"/>
        </w:rPr>
        <w:t>«</w:t>
      </w:r>
      <w:r w:rsidR="00807EE3" w:rsidRPr="008074D9">
        <w:rPr>
          <w:bCs/>
          <w:sz w:val="28"/>
          <w:szCs w:val="28"/>
        </w:rPr>
        <w:t>Окна победы</w:t>
      </w:r>
      <w:r w:rsidR="009F609C">
        <w:rPr>
          <w:bCs/>
          <w:sz w:val="28"/>
          <w:szCs w:val="28"/>
        </w:rPr>
        <w:t>»</w:t>
      </w:r>
    </w:p>
    <w:p w:rsidR="00526748" w:rsidRPr="008074D9" w:rsidRDefault="00807EE3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 xml:space="preserve">Благотворительная акция </w:t>
      </w:r>
      <w:r w:rsidR="009F609C">
        <w:rPr>
          <w:bCs/>
          <w:sz w:val="28"/>
          <w:szCs w:val="28"/>
        </w:rPr>
        <w:t>«</w:t>
      </w:r>
      <w:r w:rsidRPr="008074D9">
        <w:rPr>
          <w:bCs/>
          <w:sz w:val="28"/>
          <w:szCs w:val="28"/>
        </w:rPr>
        <w:t>Спасем жизнь</w:t>
      </w:r>
      <w:r w:rsidR="009F609C">
        <w:rPr>
          <w:bCs/>
          <w:sz w:val="28"/>
          <w:szCs w:val="28"/>
        </w:rPr>
        <w:t>»</w:t>
      </w:r>
    </w:p>
    <w:p w:rsidR="00807EE3" w:rsidRPr="008074D9" w:rsidRDefault="00526748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 xml:space="preserve">Акция </w:t>
      </w:r>
      <w:r w:rsidR="009F609C">
        <w:rPr>
          <w:bCs/>
          <w:sz w:val="28"/>
          <w:szCs w:val="28"/>
        </w:rPr>
        <w:t>«</w:t>
      </w:r>
      <w:r w:rsidR="00807EE3" w:rsidRPr="008074D9">
        <w:rPr>
          <w:bCs/>
          <w:sz w:val="28"/>
          <w:szCs w:val="28"/>
        </w:rPr>
        <w:t>Спаси дерево</w:t>
      </w:r>
      <w:r w:rsidRPr="008074D9">
        <w:rPr>
          <w:bCs/>
          <w:sz w:val="28"/>
          <w:szCs w:val="28"/>
        </w:rPr>
        <w:t>»</w:t>
      </w:r>
    </w:p>
    <w:p w:rsidR="00526748" w:rsidRPr="008074D9" w:rsidRDefault="00526748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 xml:space="preserve">Акция </w:t>
      </w:r>
      <w:r w:rsidR="009F609C">
        <w:rPr>
          <w:bCs/>
          <w:sz w:val="28"/>
          <w:szCs w:val="28"/>
        </w:rPr>
        <w:t>«</w:t>
      </w:r>
      <w:r w:rsidR="00807EE3" w:rsidRPr="008074D9">
        <w:rPr>
          <w:bCs/>
          <w:sz w:val="28"/>
          <w:szCs w:val="28"/>
        </w:rPr>
        <w:t>Внимание</w:t>
      </w:r>
      <w:r w:rsidR="000A6F98" w:rsidRPr="008074D9">
        <w:rPr>
          <w:bCs/>
          <w:sz w:val="28"/>
          <w:szCs w:val="28"/>
        </w:rPr>
        <w:t>,</w:t>
      </w:r>
      <w:r w:rsidR="00807EE3" w:rsidRPr="008074D9">
        <w:rPr>
          <w:bCs/>
          <w:sz w:val="28"/>
          <w:szCs w:val="28"/>
        </w:rPr>
        <w:t xml:space="preserve"> дети!</w:t>
      </w:r>
      <w:r w:rsidR="009F609C" w:rsidRPr="009F609C">
        <w:rPr>
          <w:bCs/>
          <w:sz w:val="28"/>
          <w:szCs w:val="28"/>
        </w:rPr>
        <w:t xml:space="preserve"> </w:t>
      </w:r>
      <w:r w:rsidR="009F609C">
        <w:rPr>
          <w:bCs/>
          <w:sz w:val="28"/>
          <w:szCs w:val="28"/>
        </w:rPr>
        <w:t>»</w:t>
      </w:r>
    </w:p>
    <w:p w:rsidR="00807EE3" w:rsidRPr="008074D9" w:rsidRDefault="00526748" w:rsidP="009F609C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 xml:space="preserve">Акция </w:t>
      </w:r>
      <w:r w:rsidR="009F609C">
        <w:rPr>
          <w:bCs/>
          <w:sz w:val="28"/>
          <w:szCs w:val="28"/>
        </w:rPr>
        <w:t>«</w:t>
      </w:r>
      <w:r w:rsidR="00807EE3" w:rsidRPr="008074D9">
        <w:rPr>
          <w:bCs/>
          <w:sz w:val="28"/>
          <w:szCs w:val="28"/>
        </w:rPr>
        <w:t>Сдай бумагу - спаси дерево</w:t>
      </w:r>
      <w:r w:rsidR="009F609C">
        <w:rPr>
          <w:bCs/>
          <w:sz w:val="28"/>
          <w:szCs w:val="28"/>
        </w:rPr>
        <w:t>»</w:t>
      </w:r>
      <w:r w:rsidR="00807EE3" w:rsidRPr="008074D9">
        <w:rPr>
          <w:bCs/>
          <w:sz w:val="28"/>
          <w:szCs w:val="28"/>
        </w:rPr>
        <w:t>,</w:t>
      </w:r>
    </w:p>
    <w:p w:rsidR="00807EE3" w:rsidRPr="008074D9" w:rsidRDefault="00526748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 xml:space="preserve">Акция  </w:t>
      </w:r>
      <w:r w:rsidR="00807EE3" w:rsidRPr="008074D9">
        <w:rPr>
          <w:bCs/>
          <w:sz w:val="28"/>
          <w:szCs w:val="28"/>
        </w:rPr>
        <w:t xml:space="preserve"> </w:t>
      </w:r>
      <w:r w:rsidR="009F609C">
        <w:rPr>
          <w:bCs/>
          <w:sz w:val="28"/>
          <w:szCs w:val="28"/>
        </w:rPr>
        <w:t>«</w:t>
      </w:r>
      <w:r w:rsidR="00807EE3" w:rsidRPr="008074D9">
        <w:rPr>
          <w:bCs/>
          <w:sz w:val="28"/>
          <w:szCs w:val="28"/>
        </w:rPr>
        <w:t>Мы с природой дружим -  мусор нам не нужен</w:t>
      </w:r>
      <w:r w:rsidR="009F609C">
        <w:rPr>
          <w:bCs/>
          <w:sz w:val="28"/>
          <w:szCs w:val="28"/>
        </w:rPr>
        <w:t>»</w:t>
      </w:r>
    </w:p>
    <w:p w:rsidR="00807EE3" w:rsidRPr="008074D9" w:rsidRDefault="00526748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lastRenderedPageBreak/>
        <w:t xml:space="preserve">Акция  </w:t>
      </w:r>
      <w:r w:rsidR="009F609C">
        <w:rPr>
          <w:bCs/>
          <w:sz w:val="28"/>
          <w:szCs w:val="28"/>
        </w:rPr>
        <w:t>«</w:t>
      </w:r>
      <w:r w:rsidR="00807EE3" w:rsidRPr="008074D9">
        <w:rPr>
          <w:bCs/>
          <w:sz w:val="28"/>
          <w:szCs w:val="28"/>
        </w:rPr>
        <w:t>Поможем вместе - им нужна помощь</w:t>
      </w:r>
      <w:r w:rsidR="009F609C">
        <w:rPr>
          <w:bCs/>
          <w:sz w:val="28"/>
          <w:szCs w:val="28"/>
        </w:rPr>
        <w:t>»</w:t>
      </w:r>
      <w:r w:rsidR="00807EE3" w:rsidRPr="008074D9">
        <w:rPr>
          <w:bCs/>
          <w:sz w:val="28"/>
          <w:szCs w:val="28"/>
        </w:rPr>
        <w:t xml:space="preserve"> -</w:t>
      </w:r>
      <w:r w:rsidR="00E762D2">
        <w:rPr>
          <w:bCs/>
          <w:sz w:val="28"/>
          <w:szCs w:val="28"/>
        </w:rPr>
        <w:t xml:space="preserve"> </w:t>
      </w:r>
      <w:r w:rsidRPr="008074D9">
        <w:rPr>
          <w:bCs/>
          <w:sz w:val="28"/>
          <w:szCs w:val="28"/>
        </w:rPr>
        <w:t>сбор</w:t>
      </w:r>
      <w:r w:rsidR="00807EE3" w:rsidRPr="008074D9">
        <w:rPr>
          <w:bCs/>
          <w:sz w:val="28"/>
          <w:szCs w:val="28"/>
        </w:rPr>
        <w:t xml:space="preserve"> корм</w:t>
      </w:r>
      <w:r w:rsidRPr="008074D9">
        <w:rPr>
          <w:bCs/>
          <w:sz w:val="28"/>
          <w:szCs w:val="28"/>
        </w:rPr>
        <w:t>а для</w:t>
      </w:r>
      <w:r w:rsidR="00807EE3" w:rsidRPr="008074D9">
        <w:rPr>
          <w:bCs/>
          <w:sz w:val="28"/>
          <w:szCs w:val="28"/>
        </w:rPr>
        <w:t xml:space="preserve"> животны</w:t>
      </w:r>
      <w:r w:rsidRPr="008074D9">
        <w:rPr>
          <w:bCs/>
          <w:sz w:val="28"/>
          <w:szCs w:val="28"/>
        </w:rPr>
        <w:t>х приютов</w:t>
      </w:r>
    </w:p>
    <w:p w:rsidR="00807EE3" w:rsidRDefault="00526748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>Волонтерский, благотворительный м</w:t>
      </w:r>
      <w:r w:rsidR="00807EE3" w:rsidRPr="008074D9">
        <w:rPr>
          <w:bCs/>
          <w:sz w:val="28"/>
          <w:szCs w:val="28"/>
        </w:rPr>
        <w:t xml:space="preserve">арафон </w:t>
      </w:r>
      <w:r w:rsidR="009F609C">
        <w:rPr>
          <w:bCs/>
          <w:sz w:val="28"/>
          <w:szCs w:val="28"/>
        </w:rPr>
        <w:t>«</w:t>
      </w:r>
      <w:r w:rsidR="00807EE3" w:rsidRPr="008074D9">
        <w:rPr>
          <w:bCs/>
          <w:sz w:val="28"/>
          <w:szCs w:val="28"/>
        </w:rPr>
        <w:t>Даешь добро</w:t>
      </w:r>
      <w:r w:rsidRPr="008074D9">
        <w:rPr>
          <w:bCs/>
          <w:sz w:val="28"/>
          <w:szCs w:val="28"/>
        </w:rPr>
        <w:t>!»</w:t>
      </w:r>
    </w:p>
    <w:p w:rsidR="000458FB" w:rsidRPr="008074D9" w:rsidRDefault="000458FB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Акция «Открывая горизонты»</w:t>
      </w:r>
    </w:p>
    <w:p w:rsidR="00807EE3" w:rsidRPr="008074D9" w:rsidRDefault="00807EE3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8074D9">
        <w:rPr>
          <w:bCs/>
          <w:sz w:val="28"/>
          <w:szCs w:val="28"/>
        </w:rPr>
        <w:t xml:space="preserve">Акция </w:t>
      </w:r>
      <w:r w:rsidR="009F609C">
        <w:rPr>
          <w:bCs/>
          <w:sz w:val="28"/>
          <w:szCs w:val="28"/>
        </w:rPr>
        <w:t>«</w:t>
      </w:r>
      <w:r w:rsidRPr="008074D9">
        <w:rPr>
          <w:bCs/>
          <w:sz w:val="28"/>
          <w:szCs w:val="28"/>
        </w:rPr>
        <w:t>Вам, любимые!</w:t>
      </w:r>
      <w:r w:rsidR="009F609C" w:rsidRPr="009F609C">
        <w:rPr>
          <w:bCs/>
          <w:sz w:val="28"/>
          <w:szCs w:val="28"/>
        </w:rPr>
        <w:t xml:space="preserve"> </w:t>
      </w:r>
      <w:r w:rsidR="009F609C">
        <w:rPr>
          <w:bCs/>
          <w:sz w:val="28"/>
          <w:szCs w:val="28"/>
        </w:rPr>
        <w:t>».</w:t>
      </w:r>
      <w:r w:rsidRPr="008074D9">
        <w:rPr>
          <w:bCs/>
          <w:sz w:val="28"/>
          <w:szCs w:val="28"/>
        </w:rPr>
        <w:t xml:space="preserve"> </w:t>
      </w:r>
    </w:p>
    <w:p w:rsidR="009375EB" w:rsidRPr="008074D9" w:rsidRDefault="009375EB" w:rsidP="008074D9">
      <w:pPr>
        <w:pStyle w:val="a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7E63EB" w:rsidRDefault="007E63EB" w:rsidP="002E7790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программ дополнительного образования</w:t>
      </w:r>
    </w:p>
    <w:p w:rsidR="007E63EB" w:rsidRPr="008074D9" w:rsidRDefault="007E63EB" w:rsidP="007E63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074D9">
        <w:rPr>
          <w:rFonts w:ascii="Times New Roman" w:hAnsi="Times New Roman" w:cs="Times New Roman"/>
          <w:bCs/>
          <w:sz w:val="28"/>
          <w:szCs w:val="28"/>
        </w:rPr>
        <w:t xml:space="preserve">казание платных образовательных услуг в образовательной организации регламентировано Законом «Об образовании» и Постановлением Правительства РФ от 15 августа 2013 года № 706 «Об утверждении Правил оказания платных образовательных услуг». В 2021 году дополнительное образование в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детском саду </w:t>
      </w:r>
      <w:r w:rsidRPr="008074D9">
        <w:rPr>
          <w:rFonts w:ascii="Times New Roman" w:hAnsi="Times New Roman" w:cs="Times New Roman"/>
          <w:bCs/>
          <w:sz w:val="28"/>
          <w:szCs w:val="28"/>
        </w:rPr>
        <w:t>было организовано по следующим направлениям:</w:t>
      </w:r>
    </w:p>
    <w:p w:rsidR="007E63EB" w:rsidRPr="008074D9" w:rsidRDefault="007E63EB" w:rsidP="007E63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9886" w:type="dxa"/>
        <w:tblInd w:w="108" w:type="dxa"/>
        <w:tblLook w:val="04A0"/>
      </w:tblPr>
      <w:tblGrid>
        <w:gridCol w:w="2292"/>
        <w:gridCol w:w="1729"/>
        <w:gridCol w:w="1906"/>
        <w:gridCol w:w="2058"/>
        <w:gridCol w:w="1901"/>
      </w:tblGrid>
      <w:tr w:rsidR="007E63EB" w:rsidRPr="009552CF" w:rsidTr="00C411F8">
        <w:tc>
          <w:tcPr>
            <w:tcW w:w="2292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9552CF">
              <w:rPr>
                <w:bCs/>
                <w:sz w:val="24"/>
                <w:szCs w:val="24"/>
              </w:rPr>
              <w:t>Название образовательной услуги</w:t>
            </w:r>
          </w:p>
        </w:tc>
        <w:tc>
          <w:tcPr>
            <w:tcW w:w="1729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9552CF">
              <w:rPr>
                <w:bCs/>
                <w:sz w:val="24"/>
                <w:szCs w:val="24"/>
              </w:rPr>
              <w:t xml:space="preserve">Возрастная категория </w:t>
            </w:r>
            <w:proofErr w:type="gramStart"/>
            <w:r w:rsidRPr="009552CF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9552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9552CF">
              <w:rPr>
                <w:bCs/>
                <w:sz w:val="24"/>
                <w:szCs w:val="24"/>
              </w:rPr>
              <w:t>Периодичность занятий</w:t>
            </w:r>
          </w:p>
        </w:tc>
        <w:tc>
          <w:tcPr>
            <w:tcW w:w="2058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9552CF">
              <w:rPr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901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9552CF">
              <w:rPr>
                <w:bCs/>
                <w:sz w:val="24"/>
                <w:szCs w:val="24"/>
              </w:rPr>
              <w:t>Руководитель</w:t>
            </w:r>
          </w:p>
        </w:tc>
      </w:tr>
      <w:tr w:rsidR="007E63EB" w:rsidRPr="009552CF" w:rsidTr="00C411F8">
        <w:tc>
          <w:tcPr>
            <w:tcW w:w="2292" w:type="dxa"/>
          </w:tcPr>
          <w:p w:rsidR="007E63EB" w:rsidRPr="009552CF" w:rsidRDefault="007E63EB" w:rsidP="00C411F8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9552CF">
              <w:rPr>
                <w:rStyle w:val="af"/>
                <w:rFonts w:eastAsiaTheme="majorEastAsia"/>
                <w:b w:val="0"/>
                <w:bdr w:val="none" w:sz="0" w:space="0" w:color="auto" w:frame="1"/>
              </w:rPr>
              <w:t>«Красивая спинка»</w:t>
            </w:r>
          </w:p>
          <w:p w:rsidR="007E63EB" w:rsidRPr="009552CF" w:rsidRDefault="007E63EB" w:rsidP="00C411F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9552CF"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1 раз в неделю</w:t>
            </w:r>
          </w:p>
        </w:tc>
        <w:tc>
          <w:tcPr>
            <w:tcW w:w="2058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9552CF">
              <w:rPr>
                <w:bCs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901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552C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Никольская Юлия Николаевна</w:t>
            </w:r>
          </w:p>
        </w:tc>
      </w:tr>
      <w:tr w:rsidR="007E63EB" w:rsidRPr="009552CF" w:rsidTr="00C411F8">
        <w:tc>
          <w:tcPr>
            <w:tcW w:w="2292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«Азбука»</w:t>
            </w:r>
          </w:p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(программа по обучению чтению)</w:t>
            </w:r>
          </w:p>
          <w:p w:rsidR="007E63EB" w:rsidRPr="009552CF" w:rsidRDefault="007E63EB" w:rsidP="00C411F8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rStyle w:val="af"/>
                <w:rFonts w:eastAsiaTheme="majorEastAsia"/>
                <w:b w:val="0"/>
                <w:bdr w:val="none" w:sz="0" w:space="0" w:color="auto" w:frame="1"/>
              </w:rPr>
            </w:pPr>
          </w:p>
        </w:tc>
        <w:tc>
          <w:tcPr>
            <w:tcW w:w="1729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9552CF">
              <w:rPr>
                <w:bCs/>
                <w:sz w:val="24"/>
                <w:szCs w:val="24"/>
              </w:rPr>
              <w:t>5-7 лет</w:t>
            </w:r>
          </w:p>
        </w:tc>
        <w:tc>
          <w:tcPr>
            <w:tcW w:w="1906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9552CF">
              <w:rPr>
                <w:bCs/>
                <w:sz w:val="24"/>
                <w:szCs w:val="24"/>
              </w:rPr>
              <w:t>2 раза в неделю</w:t>
            </w:r>
          </w:p>
        </w:tc>
        <w:tc>
          <w:tcPr>
            <w:tcW w:w="2058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b w:val="0"/>
                <w:sz w:val="24"/>
                <w:szCs w:val="24"/>
                <w:bdr w:val="none" w:sz="0" w:space="0" w:color="auto" w:frame="1"/>
              </w:rPr>
              <w:t>Социально-коммуникативное</w:t>
            </w:r>
          </w:p>
        </w:tc>
        <w:tc>
          <w:tcPr>
            <w:tcW w:w="1901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С</w:t>
            </w:r>
            <w:r w:rsidRPr="009552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мирнова Ольга Николаевна</w:t>
            </w:r>
          </w:p>
        </w:tc>
      </w:tr>
      <w:tr w:rsidR="007E63EB" w:rsidRPr="009552CF" w:rsidTr="00C411F8">
        <w:tc>
          <w:tcPr>
            <w:tcW w:w="2292" w:type="dxa"/>
          </w:tcPr>
          <w:p w:rsidR="007E63EB" w:rsidRPr="009552CF" w:rsidRDefault="007E63EB" w:rsidP="00C411F8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rStyle w:val="af"/>
                <w:rFonts w:eastAsiaTheme="majorEastAsia"/>
                <w:b w:val="0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bdr w:val="none" w:sz="0" w:space="0" w:color="auto" w:frame="1"/>
              </w:rPr>
              <w:t>«Колокольчик»</w:t>
            </w:r>
          </w:p>
          <w:p w:rsidR="007E63EB" w:rsidRPr="009552CF" w:rsidRDefault="007E63EB" w:rsidP="00C411F8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rStyle w:val="af"/>
                <w:rFonts w:eastAsiaTheme="majorEastAsia"/>
                <w:b w:val="0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</w:rPr>
              <w:t>(вокально-хоровой кружок)</w:t>
            </w:r>
          </w:p>
        </w:tc>
        <w:tc>
          <w:tcPr>
            <w:tcW w:w="1729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bCs/>
                <w:sz w:val="24"/>
                <w:szCs w:val="24"/>
              </w:rPr>
              <w:t>5-7 лет</w:t>
            </w:r>
          </w:p>
        </w:tc>
        <w:tc>
          <w:tcPr>
            <w:tcW w:w="1906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1 раз в неделю</w:t>
            </w:r>
          </w:p>
        </w:tc>
        <w:tc>
          <w:tcPr>
            <w:tcW w:w="2058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Художественно-эстетическое</w:t>
            </w:r>
          </w:p>
        </w:tc>
        <w:tc>
          <w:tcPr>
            <w:tcW w:w="1901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Суровцева Анна Игоревна</w:t>
            </w:r>
          </w:p>
        </w:tc>
      </w:tr>
      <w:tr w:rsidR="007E63EB" w:rsidRPr="009552CF" w:rsidTr="00C411F8">
        <w:tc>
          <w:tcPr>
            <w:tcW w:w="2292" w:type="dxa"/>
          </w:tcPr>
          <w:p w:rsidR="007E63EB" w:rsidRPr="009552CF" w:rsidRDefault="007E63EB" w:rsidP="00C411F8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rStyle w:val="af"/>
                <w:rFonts w:eastAsiaTheme="majorEastAsia"/>
                <w:b w:val="0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bdr w:val="none" w:sz="0" w:space="0" w:color="auto" w:frame="1"/>
              </w:rPr>
              <w:t xml:space="preserve">«Страна Оригами» </w:t>
            </w:r>
          </w:p>
          <w:p w:rsidR="007E63EB" w:rsidRPr="009552CF" w:rsidRDefault="007E63EB" w:rsidP="00C411F8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rStyle w:val="af"/>
                <w:rFonts w:eastAsiaTheme="majorEastAsia"/>
                <w:b w:val="0"/>
                <w:bdr w:val="none" w:sz="0" w:space="0" w:color="auto" w:frame="1"/>
              </w:rPr>
            </w:pPr>
          </w:p>
        </w:tc>
        <w:tc>
          <w:tcPr>
            <w:tcW w:w="1729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bCs/>
                <w:sz w:val="24"/>
                <w:szCs w:val="24"/>
              </w:rPr>
              <w:t>5-7 лет</w:t>
            </w:r>
          </w:p>
        </w:tc>
        <w:tc>
          <w:tcPr>
            <w:tcW w:w="1906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1 раз в неделю</w:t>
            </w:r>
          </w:p>
        </w:tc>
        <w:tc>
          <w:tcPr>
            <w:tcW w:w="2058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</w:tc>
        <w:tc>
          <w:tcPr>
            <w:tcW w:w="1901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Зорина Надежда Константиновна</w:t>
            </w:r>
          </w:p>
        </w:tc>
      </w:tr>
      <w:tr w:rsidR="007E63EB" w:rsidRPr="009552CF" w:rsidTr="00C411F8">
        <w:tc>
          <w:tcPr>
            <w:tcW w:w="2292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Умничка</w:t>
            </w:r>
            <w:proofErr w:type="spellEnd"/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»</w:t>
            </w:r>
          </w:p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29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4-5 лет</w:t>
            </w:r>
          </w:p>
        </w:tc>
        <w:tc>
          <w:tcPr>
            <w:tcW w:w="1906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1 раз в неделю</w:t>
            </w:r>
          </w:p>
        </w:tc>
        <w:tc>
          <w:tcPr>
            <w:tcW w:w="2058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</w:tc>
        <w:tc>
          <w:tcPr>
            <w:tcW w:w="1901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Грачева Галина Владимировна</w:t>
            </w:r>
          </w:p>
        </w:tc>
      </w:tr>
      <w:tr w:rsidR="007E63EB" w:rsidRPr="009552CF" w:rsidTr="00C411F8">
        <w:tc>
          <w:tcPr>
            <w:tcW w:w="2292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Развивайка</w:t>
            </w:r>
            <w:proofErr w:type="spellEnd"/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»</w:t>
            </w:r>
          </w:p>
          <w:p w:rsidR="007E63EB" w:rsidRPr="009552CF" w:rsidRDefault="007E63EB" w:rsidP="00C411F8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rStyle w:val="af"/>
                <w:rFonts w:eastAsiaTheme="majorEastAsia"/>
                <w:b w:val="0"/>
                <w:bdr w:val="none" w:sz="0" w:space="0" w:color="auto" w:frame="1"/>
              </w:rPr>
            </w:pPr>
          </w:p>
        </w:tc>
        <w:tc>
          <w:tcPr>
            <w:tcW w:w="1729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bCs/>
                <w:sz w:val="24"/>
                <w:szCs w:val="24"/>
              </w:rPr>
              <w:t>5-7 лет</w:t>
            </w:r>
          </w:p>
        </w:tc>
        <w:tc>
          <w:tcPr>
            <w:tcW w:w="1906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1 раз в неделю</w:t>
            </w:r>
          </w:p>
        </w:tc>
        <w:tc>
          <w:tcPr>
            <w:tcW w:w="2058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</w:tc>
        <w:tc>
          <w:tcPr>
            <w:tcW w:w="1901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Грачева Галина Владимировна</w:t>
            </w:r>
          </w:p>
        </w:tc>
      </w:tr>
      <w:tr w:rsidR="007E63EB" w:rsidRPr="009552CF" w:rsidTr="00C411F8">
        <w:tc>
          <w:tcPr>
            <w:tcW w:w="2292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«Песчинка»</w:t>
            </w:r>
          </w:p>
        </w:tc>
        <w:tc>
          <w:tcPr>
            <w:tcW w:w="1729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bCs/>
                <w:sz w:val="24"/>
                <w:szCs w:val="24"/>
              </w:rPr>
              <w:t>5-7 лет</w:t>
            </w:r>
          </w:p>
        </w:tc>
        <w:tc>
          <w:tcPr>
            <w:tcW w:w="1906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1 раз в неделю</w:t>
            </w:r>
          </w:p>
        </w:tc>
        <w:tc>
          <w:tcPr>
            <w:tcW w:w="2058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Художественно-эстетическое</w:t>
            </w:r>
          </w:p>
        </w:tc>
        <w:tc>
          <w:tcPr>
            <w:tcW w:w="1901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Силина Людмила Александровна</w:t>
            </w:r>
          </w:p>
        </w:tc>
      </w:tr>
      <w:tr w:rsidR="007E63EB" w:rsidRPr="009552CF" w:rsidTr="00C411F8">
        <w:tc>
          <w:tcPr>
            <w:tcW w:w="2292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Пластилинография</w:t>
            </w:r>
            <w:proofErr w:type="spellEnd"/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 - детский дизайн»</w:t>
            </w:r>
          </w:p>
        </w:tc>
        <w:tc>
          <w:tcPr>
            <w:tcW w:w="1729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4-5 лет</w:t>
            </w:r>
          </w:p>
        </w:tc>
        <w:tc>
          <w:tcPr>
            <w:tcW w:w="1906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1 раз в неделю</w:t>
            </w:r>
          </w:p>
        </w:tc>
        <w:tc>
          <w:tcPr>
            <w:tcW w:w="2058" w:type="dxa"/>
          </w:tcPr>
          <w:p w:rsidR="007E63EB" w:rsidRPr="009552CF" w:rsidRDefault="007E63EB" w:rsidP="00C411F8">
            <w:pPr>
              <w:pStyle w:val="a3"/>
              <w:ind w:left="0"/>
              <w:jc w:val="center"/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</w:pPr>
            <w:r w:rsidRPr="009552CF">
              <w:rPr>
                <w:rStyle w:val="af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Художественно-эстетическое</w:t>
            </w:r>
          </w:p>
        </w:tc>
        <w:tc>
          <w:tcPr>
            <w:tcW w:w="1901" w:type="dxa"/>
          </w:tcPr>
          <w:p w:rsidR="007E63EB" w:rsidRPr="009552CF" w:rsidRDefault="007E63EB" w:rsidP="00C411F8">
            <w:pPr>
              <w:pStyle w:val="1"/>
              <w:spacing w:before="0"/>
              <w:jc w:val="center"/>
              <w:textAlignment w:val="baseline"/>
              <w:outlineLvl w:val="0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Малунина</w:t>
            </w:r>
            <w:proofErr w:type="spellEnd"/>
            <w:r w:rsidRPr="009552CF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Юлия Валентиновна</w:t>
            </w:r>
          </w:p>
        </w:tc>
      </w:tr>
    </w:tbl>
    <w:p w:rsidR="007E63EB" w:rsidRDefault="007E63EB" w:rsidP="007E63E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32">
        <w:rPr>
          <w:rFonts w:ascii="Times New Roman" w:hAnsi="Times New Roman" w:cs="Times New Roman"/>
          <w:b/>
          <w:sz w:val="28"/>
          <w:szCs w:val="28"/>
        </w:rPr>
        <w:t>Развитие плат</w:t>
      </w:r>
      <w:r w:rsidR="001D7167">
        <w:rPr>
          <w:rFonts w:ascii="Times New Roman" w:hAnsi="Times New Roman" w:cs="Times New Roman"/>
          <w:b/>
          <w:sz w:val="28"/>
          <w:szCs w:val="28"/>
        </w:rPr>
        <w:t>ных образовательных услуг в 2022</w:t>
      </w:r>
      <w:r w:rsidRPr="00735C3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A5626" w:rsidRDefault="002A5626" w:rsidP="007E63E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916" w:type="dxa"/>
        <w:tblInd w:w="-318" w:type="dxa"/>
        <w:tblLook w:val="04A0"/>
      </w:tblPr>
      <w:tblGrid>
        <w:gridCol w:w="710"/>
        <w:gridCol w:w="1340"/>
        <w:gridCol w:w="1495"/>
        <w:gridCol w:w="1559"/>
        <w:gridCol w:w="1559"/>
        <w:gridCol w:w="1560"/>
        <w:gridCol w:w="1559"/>
        <w:gridCol w:w="1134"/>
      </w:tblGrid>
      <w:tr w:rsidR="002A5626" w:rsidRPr="006539FE" w:rsidTr="002A5626">
        <w:tc>
          <w:tcPr>
            <w:tcW w:w="710" w:type="dxa"/>
          </w:tcPr>
          <w:p w:rsidR="002A5626" w:rsidRPr="002A5626" w:rsidRDefault="002A5626" w:rsidP="00B0473E">
            <w:pPr>
              <w:jc w:val="center"/>
            </w:pPr>
            <w:r w:rsidRPr="002A5626">
              <w:t xml:space="preserve">№ </w:t>
            </w:r>
            <w:proofErr w:type="spellStart"/>
            <w:proofErr w:type="gramStart"/>
            <w:r w:rsidRPr="002A5626">
              <w:t>п</w:t>
            </w:r>
            <w:proofErr w:type="spellEnd"/>
            <w:proofErr w:type="gramEnd"/>
            <w:r w:rsidRPr="002A5626">
              <w:t>/</w:t>
            </w:r>
            <w:proofErr w:type="spellStart"/>
            <w:r w:rsidRPr="002A5626">
              <w:t>п</w:t>
            </w:r>
            <w:proofErr w:type="spellEnd"/>
          </w:p>
        </w:tc>
        <w:tc>
          <w:tcPr>
            <w:tcW w:w="1340" w:type="dxa"/>
          </w:tcPr>
          <w:p w:rsidR="002A5626" w:rsidRPr="002A5626" w:rsidRDefault="002A5626" w:rsidP="00B0473E">
            <w:pPr>
              <w:jc w:val="center"/>
            </w:pPr>
            <w:r w:rsidRPr="002A5626">
              <w:t>ОУ</w:t>
            </w:r>
          </w:p>
        </w:tc>
        <w:tc>
          <w:tcPr>
            <w:tcW w:w="1495" w:type="dxa"/>
          </w:tcPr>
          <w:p w:rsidR="002A5626" w:rsidRPr="002A5626" w:rsidRDefault="002A5626" w:rsidP="00B0473E">
            <w:pPr>
              <w:jc w:val="center"/>
            </w:pPr>
            <w:r w:rsidRPr="002A5626">
              <w:t xml:space="preserve">Кол-во </w:t>
            </w:r>
            <w:proofErr w:type="gramStart"/>
            <w:r w:rsidRPr="002A5626">
              <w:t>обучающихся</w:t>
            </w:r>
            <w:proofErr w:type="gramEnd"/>
          </w:p>
          <w:p w:rsidR="002A5626" w:rsidRPr="002A5626" w:rsidRDefault="002A5626" w:rsidP="00B0473E">
            <w:pPr>
              <w:jc w:val="center"/>
            </w:pPr>
            <w:r w:rsidRPr="002A5626">
              <w:t xml:space="preserve"> (с 5 до 18 лет)</w:t>
            </w:r>
          </w:p>
        </w:tc>
        <w:tc>
          <w:tcPr>
            <w:tcW w:w="1559" w:type="dxa"/>
          </w:tcPr>
          <w:p w:rsidR="002A5626" w:rsidRPr="002A5626" w:rsidRDefault="002A5626" w:rsidP="00B0473E">
            <w:pPr>
              <w:jc w:val="center"/>
            </w:pPr>
            <w:r w:rsidRPr="002A5626">
              <w:t xml:space="preserve">Кол-во </w:t>
            </w:r>
            <w:proofErr w:type="gramStart"/>
            <w:r w:rsidRPr="002A5626">
              <w:t>обучающихся</w:t>
            </w:r>
            <w:proofErr w:type="gramEnd"/>
            <w:r w:rsidRPr="002A5626">
              <w:t xml:space="preserve"> без сертификата</w:t>
            </w:r>
          </w:p>
        </w:tc>
        <w:tc>
          <w:tcPr>
            <w:tcW w:w="1559" w:type="dxa"/>
          </w:tcPr>
          <w:p w:rsidR="002A5626" w:rsidRPr="002A5626" w:rsidRDefault="002A5626" w:rsidP="00B0473E">
            <w:pPr>
              <w:jc w:val="center"/>
            </w:pPr>
            <w:r w:rsidRPr="002A5626">
              <w:t>Охват своими программами</w:t>
            </w:r>
          </w:p>
        </w:tc>
        <w:tc>
          <w:tcPr>
            <w:tcW w:w="1560" w:type="dxa"/>
          </w:tcPr>
          <w:p w:rsidR="002A5626" w:rsidRPr="002A5626" w:rsidRDefault="002A5626" w:rsidP="00B0473E">
            <w:pPr>
              <w:jc w:val="center"/>
            </w:pPr>
            <w:r w:rsidRPr="002A5626">
              <w:t>Охват программами других ОУ</w:t>
            </w:r>
          </w:p>
        </w:tc>
        <w:tc>
          <w:tcPr>
            <w:tcW w:w="1559" w:type="dxa"/>
          </w:tcPr>
          <w:p w:rsidR="002A5626" w:rsidRPr="002A5626" w:rsidRDefault="002A5626" w:rsidP="00B0473E">
            <w:pPr>
              <w:jc w:val="center"/>
            </w:pPr>
            <w:r w:rsidRPr="002A5626">
              <w:t xml:space="preserve">Кол-во </w:t>
            </w:r>
            <w:proofErr w:type="gramStart"/>
            <w:r w:rsidRPr="002A5626">
              <w:t>обучающихся</w:t>
            </w:r>
            <w:proofErr w:type="gramEnd"/>
            <w:r w:rsidRPr="002A5626">
              <w:t xml:space="preserve"> не вошедших в охват</w:t>
            </w:r>
          </w:p>
        </w:tc>
        <w:tc>
          <w:tcPr>
            <w:tcW w:w="1134" w:type="dxa"/>
          </w:tcPr>
          <w:p w:rsidR="002A5626" w:rsidRPr="002A5626" w:rsidRDefault="002A5626" w:rsidP="00B0473E">
            <w:pPr>
              <w:jc w:val="center"/>
            </w:pPr>
            <w:r w:rsidRPr="002A5626">
              <w:t xml:space="preserve">Реальный охват </w:t>
            </w:r>
            <w:proofErr w:type="gramStart"/>
            <w:r w:rsidRPr="002A5626">
              <w:t>в</w:t>
            </w:r>
            <w:proofErr w:type="gramEnd"/>
            <w:r w:rsidRPr="002A5626">
              <w:t xml:space="preserve"> %</w:t>
            </w:r>
          </w:p>
        </w:tc>
      </w:tr>
      <w:tr w:rsidR="002A5626" w:rsidTr="002A5626">
        <w:tc>
          <w:tcPr>
            <w:tcW w:w="710" w:type="dxa"/>
          </w:tcPr>
          <w:p w:rsidR="002A5626" w:rsidRPr="002A5626" w:rsidRDefault="002A5626" w:rsidP="00B0473E">
            <w:pPr>
              <w:jc w:val="center"/>
              <w:rPr>
                <w:sz w:val="24"/>
                <w:szCs w:val="24"/>
              </w:rPr>
            </w:pPr>
            <w:r w:rsidRPr="002A5626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2A5626" w:rsidRPr="002A5626" w:rsidRDefault="002A5626" w:rsidP="00B0473E">
            <w:pPr>
              <w:jc w:val="center"/>
              <w:rPr>
                <w:sz w:val="24"/>
                <w:szCs w:val="24"/>
              </w:rPr>
            </w:pPr>
            <w:r w:rsidRPr="002A5626">
              <w:rPr>
                <w:sz w:val="24"/>
                <w:szCs w:val="24"/>
              </w:rPr>
              <w:t>МДОУ «Детский сад № 140»</w:t>
            </w:r>
          </w:p>
        </w:tc>
        <w:tc>
          <w:tcPr>
            <w:tcW w:w="1495" w:type="dxa"/>
          </w:tcPr>
          <w:p w:rsidR="002A5626" w:rsidRPr="002A5626" w:rsidRDefault="002A5626" w:rsidP="00B0473E">
            <w:pPr>
              <w:jc w:val="center"/>
              <w:rPr>
                <w:sz w:val="24"/>
                <w:szCs w:val="24"/>
              </w:rPr>
            </w:pPr>
            <w:r w:rsidRPr="002A5626">
              <w:rPr>
                <w:sz w:val="24"/>
                <w:szCs w:val="24"/>
              </w:rPr>
              <w:t>134</w:t>
            </w:r>
          </w:p>
        </w:tc>
        <w:tc>
          <w:tcPr>
            <w:tcW w:w="1559" w:type="dxa"/>
          </w:tcPr>
          <w:p w:rsidR="002A5626" w:rsidRPr="002A5626" w:rsidRDefault="002A5626" w:rsidP="00B0473E">
            <w:pPr>
              <w:jc w:val="center"/>
              <w:rPr>
                <w:sz w:val="24"/>
                <w:szCs w:val="24"/>
              </w:rPr>
            </w:pPr>
            <w:r w:rsidRPr="002A562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626" w:rsidRPr="002A5626" w:rsidRDefault="002A5626" w:rsidP="00B0473E">
            <w:pPr>
              <w:jc w:val="center"/>
              <w:rPr>
                <w:sz w:val="24"/>
                <w:szCs w:val="24"/>
              </w:rPr>
            </w:pPr>
            <w:r w:rsidRPr="002A5626">
              <w:rPr>
                <w:sz w:val="24"/>
                <w:szCs w:val="24"/>
              </w:rPr>
              <w:t>107</w:t>
            </w:r>
          </w:p>
        </w:tc>
        <w:tc>
          <w:tcPr>
            <w:tcW w:w="1560" w:type="dxa"/>
          </w:tcPr>
          <w:p w:rsidR="002A5626" w:rsidRPr="002A5626" w:rsidRDefault="002A5626" w:rsidP="00B0473E">
            <w:pPr>
              <w:jc w:val="center"/>
              <w:rPr>
                <w:sz w:val="24"/>
                <w:szCs w:val="24"/>
              </w:rPr>
            </w:pPr>
            <w:r w:rsidRPr="002A562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A5626" w:rsidRPr="002A5626" w:rsidRDefault="002A5626" w:rsidP="00B0473E">
            <w:pPr>
              <w:jc w:val="center"/>
              <w:rPr>
                <w:sz w:val="24"/>
                <w:szCs w:val="24"/>
              </w:rPr>
            </w:pPr>
            <w:r w:rsidRPr="002A5626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A5626" w:rsidRPr="002A5626" w:rsidRDefault="002A5626" w:rsidP="00B0473E">
            <w:pPr>
              <w:jc w:val="center"/>
              <w:rPr>
                <w:sz w:val="24"/>
                <w:szCs w:val="24"/>
              </w:rPr>
            </w:pPr>
            <w:r w:rsidRPr="002A5626">
              <w:rPr>
                <w:sz w:val="24"/>
                <w:szCs w:val="24"/>
              </w:rPr>
              <w:t>85,8</w:t>
            </w:r>
          </w:p>
        </w:tc>
      </w:tr>
    </w:tbl>
    <w:p w:rsidR="007E63EB" w:rsidRPr="00735C32" w:rsidRDefault="007E63EB" w:rsidP="007E63E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A4A62" w:rsidRPr="008074D9" w:rsidRDefault="00DA4A62" w:rsidP="00D90B41">
      <w:pPr>
        <w:pStyle w:val="a3"/>
        <w:numPr>
          <w:ilvl w:val="0"/>
          <w:numId w:val="10"/>
        </w:numPr>
        <w:tabs>
          <w:tab w:val="left" w:pos="144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A4A62" w:rsidRPr="008074D9" w:rsidSect="00935424">
          <w:pgSz w:w="11906" w:h="16838"/>
          <w:pgMar w:top="851" w:right="1134" w:bottom="1560" w:left="1134" w:header="708" w:footer="708" w:gutter="0"/>
          <w:cols w:space="708"/>
          <w:docGrid w:linePitch="360"/>
        </w:sectPr>
      </w:pPr>
    </w:p>
    <w:p w:rsidR="00662F4B" w:rsidRPr="00D52580" w:rsidRDefault="00957BFA" w:rsidP="00A602D5">
      <w:pPr>
        <w:pStyle w:val="a3"/>
        <w:numPr>
          <w:ilvl w:val="0"/>
          <w:numId w:val="2"/>
        </w:num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Кадровое обеспечение</w:t>
      </w:r>
    </w:p>
    <w:p w:rsidR="00D52580" w:rsidRPr="00FE6571" w:rsidRDefault="00D52580" w:rsidP="00D52580">
      <w:pPr>
        <w:pStyle w:val="a3"/>
        <w:tabs>
          <w:tab w:val="left" w:pos="1440"/>
        </w:tabs>
        <w:spacing w:after="0" w:line="240" w:lineRule="auto"/>
        <w:ind w:left="10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F4B" w:rsidRPr="008074D9" w:rsidRDefault="00662F4B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Кадрами ДОУ обеспечено </w:t>
      </w:r>
      <w:r w:rsidR="001D7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полностью</w:t>
      </w:r>
      <w:r w:rsidR="001D7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(вакансия – 2 </w:t>
      </w:r>
      <w:proofErr w:type="spellStart"/>
      <w:r w:rsidR="001D7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</w:t>
      </w:r>
      <w:r w:rsidR="00C5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</w:t>
      </w:r>
      <w:proofErr w:type="spellEnd"/>
      <w:r w:rsidR="00C5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отпуска по уходу за ребенком до 3-х лет</w:t>
      </w:r>
      <w:proofErr w:type="gramStart"/>
      <w:r w:rsidR="00C5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7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4689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педагогов – </w:t>
      </w:r>
      <w:r w:rsidR="00405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</w:p>
    <w:p w:rsidR="00662F4B" w:rsidRPr="008074D9" w:rsidRDefault="00662F4B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 2</w:t>
      </w:r>
      <w:r w:rsidR="00405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</w:t>
      </w:r>
      <w:r w:rsidR="001D7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</w:t>
      </w:r>
      <w:r w:rsidR="00B1396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специалистов.</w:t>
      </w:r>
    </w:p>
    <w:p w:rsidR="00662F4B" w:rsidRPr="008074D9" w:rsidRDefault="00662F4B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</w:t>
      </w:r>
      <w:r w:rsidR="0024689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МДОУ - 1</w:t>
      </w:r>
    </w:p>
    <w:p w:rsidR="00662F4B" w:rsidRPr="008074D9" w:rsidRDefault="00662F4B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Старший воспитатель – 1</w:t>
      </w:r>
    </w:p>
    <w:p w:rsidR="00662F4B" w:rsidRPr="008074D9" w:rsidRDefault="00662F4B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Учитель-логопед - </w:t>
      </w:r>
      <w:r w:rsidR="00B1396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662F4B" w:rsidRPr="008074D9" w:rsidRDefault="00662F4B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Учитель-дефектолог – </w:t>
      </w:r>
      <w:r w:rsidR="00B13966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62F4B" w:rsidRPr="008074D9" w:rsidRDefault="00662F4B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Музыкальный руководитель – 2</w:t>
      </w:r>
    </w:p>
    <w:p w:rsidR="00662F4B" w:rsidRPr="008074D9" w:rsidRDefault="00662F4B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Педагог-психолог – </w:t>
      </w:r>
      <w:r w:rsidR="00BD6099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662F4B" w:rsidRPr="008074D9" w:rsidRDefault="00662F4B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Инструктор по физкультуре – 2</w:t>
      </w:r>
      <w:r w:rsidR="0072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23EA" w:rsidRPr="008074D9" w:rsidRDefault="000C23EA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МДОУ «Детский сад № 140» непрерывно повышают профессиональную квалификацию, углубляя имеющиеся и приобретая новые компетенции, позволяющие поддерживать профессиональное мастерство на должном уровне и в соответствии с запросами современной системы образования.</w:t>
      </w:r>
    </w:p>
    <w:p w:rsidR="00486FE4" w:rsidRDefault="001D7167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</w:t>
      </w:r>
      <w:r w:rsidR="00F96467" w:rsidRPr="00C30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0C23EA" w:rsidRPr="00C30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 прошли обучение на следующих курсах, семинарах и других обучающих мероприятиях</w:t>
      </w:r>
      <w:r w:rsidR="00486FE4" w:rsidRPr="00C30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86FE4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A7CF8" w:rsidRDefault="002A7CF8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10031" w:type="dxa"/>
        <w:tblLook w:val="04A0"/>
      </w:tblPr>
      <w:tblGrid>
        <w:gridCol w:w="3070"/>
        <w:gridCol w:w="48"/>
        <w:gridCol w:w="2109"/>
        <w:gridCol w:w="99"/>
        <w:gridCol w:w="2525"/>
        <w:gridCol w:w="2180"/>
      </w:tblGrid>
      <w:tr w:rsidR="00FF707A" w:rsidTr="00651A37">
        <w:tc>
          <w:tcPr>
            <w:tcW w:w="3118" w:type="dxa"/>
            <w:gridSpan w:val="2"/>
          </w:tcPr>
          <w:p w:rsidR="006A3591" w:rsidRDefault="006A3591" w:rsidP="002A7CF8">
            <w:pPr>
              <w:jc w:val="center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Название программы</w:t>
            </w:r>
          </w:p>
        </w:tc>
        <w:tc>
          <w:tcPr>
            <w:tcW w:w="2109" w:type="dxa"/>
          </w:tcPr>
          <w:p w:rsidR="006A3591" w:rsidRDefault="006A3591" w:rsidP="002A7CF8">
            <w:pPr>
              <w:jc w:val="center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Количество часов</w:t>
            </w:r>
          </w:p>
        </w:tc>
        <w:tc>
          <w:tcPr>
            <w:tcW w:w="2624" w:type="dxa"/>
            <w:gridSpan w:val="2"/>
          </w:tcPr>
          <w:p w:rsidR="006A3591" w:rsidRDefault="006A3591" w:rsidP="002A7CF8">
            <w:pPr>
              <w:jc w:val="center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Образовательная организация</w:t>
            </w:r>
          </w:p>
        </w:tc>
        <w:tc>
          <w:tcPr>
            <w:tcW w:w="2180" w:type="dxa"/>
          </w:tcPr>
          <w:p w:rsidR="006A3591" w:rsidRDefault="006A3591" w:rsidP="002A7CF8">
            <w:pPr>
              <w:jc w:val="center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ФИО педагога</w:t>
            </w:r>
          </w:p>
        </w:tc>
      </w:tr>
      <w:tr w:rsidR="006A3591" w:rsidRPr="002A7CF8" w:rsidTr="00651A37">
        <w:tc>
          <w:tcPr>
            <w:tcW w:w="10031" w:type="dxa"/>
            <w:gridSpan w:val="6"/>
          </w:tcPr>
          <w:p w:rsidR="006A3591" w:rsidRPr="002A7CF8" w:rsidRDefault="006A3591" w:rsidP="00C411F8">
            <w:pPr>
              <w:jc w:val="both"/>
              <w:rPr>
                <w:i/>
                <w:sz w:val="28"/>
                <w:szCs w:val="24"/>
              </w:rPr>
            </w:pPr>
            <w:r w:rsidRPr="002A7CF8">
              <w:rPr>
                <w:i/>
                <w:sz w:val="28"/>
                <w:szCs w:val="24"/>
              </w:rPr>
              <w:t>Курсы повышения квалификации</w:t>
            </w:r>
          </w:p>
        </w:tc>
      </w:tr>
      <w:tr w:rsidR="00AD1C4B" w:rsidTr="00651A37">
        <w:tc>
          <w:tcPr>
            <w:tcW w:w="3118" w:type="dxa"/>
            <w:gridSpan w:val="2"/>
          </w:tcPr>
          <w:p w:rsidR="00AD1C4B" w:rsidRPr="00AD1C4B" w:rsidRDefault="00AD1C4B" w:rsidP="00C411F8">
            <w:pPr>
              <w:jc w:val="both"/>
              <w:rPr>
                <w:iCs/>
                <w:sz w:val="28"/>
                <w:szCs w:val="28"/>
              </w:rPr>
            </w:pPr>
            <w:r w:rsidRPr="00AD1C4B">
              <w:rPr>
                <w:sz w:val="28"/>
                <w:szCs w:val="28"/>
              </w:rPr>
              <w:t>"Дошкольная образовательная организация и семья: от взаимодействия к партнерству"</w:t>
            </w:r>
          </w:p>
        </w:tc>
        <w:tc>
          <w:tcPr>
            <w:tcW w:w="2109" w:type="dxa"/>
          </w:tcPr>
          <w:p w:rsidR="00AD1C4B" w:rsidRPr="00A128C4" w:rsidRDefault="00AD1C4B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36 часов</w:t>
            </w:r>
          </w:p>
        </w:tc>
        <w:tc>
          <w:tcPr>
            <w:tcW w:w="2624" w:type="dxa"/>
            <w:gridSpan w:val="2"/>
          </w:tcPr>
          <w:p w:rsidR="00AD1C4B" w:rsidRDefault="00AD1C4B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ГАУ ДПО ЯО «ИРО»</w:t>
            </w:r>
          </w:p>
        </w:tc>
        <w:tc>
          <w:tcPr>
            <w:tcW w:w="2180" w:type="dxa"/>
          </w:tcPr>
          <w:p w:rsidR="00AD1C4B" w:rsidRDefault="00AD1C4B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Алиева Т.В.</w:t>
            </w:r>
          </w:p>
          <w:p w:rsidR="00702A9D" w:rsidRDefault="00702A9D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Розова Г.С.</w:t>
            </w:r>
          </w:p>
        </w:tc>
      </w:tr>
      <w:tr w:rsidR="00C0150B" w:rsidTr="00651A37">
        <w:tc>
          <w:tcPr>
            <w:tcW w:w="3118" w:type="dxa"/>
            <w:gridSpan w:val="2"/>
          </w:tcPr>
          <w:p w:rsidR="00C0150B" w:rsidRPr="00C0150B" w:rsidRDefault="00C0150B" w:rsidP="00C0150B">
            <w:pPr>
              <w:jc w:val="both"/>
              <w:rPr>
                <w:sz w:val="28"/>
                <w:szCs w:val="28"/>
              </w:rPr>
            </w:pPr>
            <w:r w:rsidRPr="00C0150B">
              <w:rPr>
                <w:color w:val="000000"/>
                <w:sz w:val="28"/>
                <w:szCs w:val="28"/>
              </w:rPr>
              <w:t>Дизартрия. Причины, диагностика, профилактика и методы коррекционной работы</w:t>
            </w:r>
            <w:r w:rsidRPr="00C0150B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109" w:type="dxa"/>
          </w:tcPr>
          <w:p w:rsidR="00C0150B" w:rsidRDefault="00C0150B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36 часов</w:t>
            </w:r>
          </w:p>
        </w:tc>
        <w:tc>
          <w:tcPr>
            <w:tcW w:w="2624" w:type="dxa"/>
            <w:gridSpan w:val="2"/>
          </w:tcPr>
          <w:p w:rsidR="00C0150B" w:rsidRDefault="00C0150B" w:rsidP="00C411F8">
            <w:pPr>
              <w:jc w:val="both"/>
              <w:rPr>
                <w:iCs/>
                <w:sz w:val="28"/>
                <w:szCs w:val="24"/>
              </w:rPr>
            </w:pPr>
            <w:r w:rsidRPr="00C0150B">
              <w:rPr>
                <w:iCs/>
                <w:sz w:val="28"/>
                <w:szCs w:val="24"/>
              </w:rPr>
              <w:t>АНО ДПО "Международный институт развития образования"</w:t>
            </w:r>
          </w:p>
        </w:tc>
        <w:tc>
          <w:tcPr>
            <w:tcW w:w="2180" w:type="dxa"/>
          </w:tcPr>
          <w:p w:rsidR="00C0150B" w:rsidRDefault="00C0150B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Головина Т.С.</w:t>
            </w:r>
          </w:p>
        </w:tc>
      </w:tr>
      <w:tr w:rsidR="006A3591" w:rsidTr="00651A37">
        <w:tc>
          <w:tcPr>
            <w:tcW w:w="3118" w:type="dxa"/>
            <w:gridSpan w:val="2"/>
          </w:tcPr>
          <w:p w:rsidR="00D4280C" w:rsidRPr="00D4280C" w:rsidRDefault="00D4280C" w:rsidP="00D4280C">
            <w:pPr>
              <w:jc w:val="both"/>
              <w:rPr>
                <w:color w:val="000000"/>
                <w:sz w:val="28"/>
                <w:szCs w:val="28"/>
              </w:rPr>
            </w:pPr>
            <w:r w:rsidRPr="00D4280C">
              <w:rPr>
                <w:color w:val="000000"/>
                <w:sz w:val="28"/>
                <w:szCs w:val="28"/>
              </w:rPr>
              <w:t>"Реализация STE</w:t>
            </w:r>
            <w:r>
              <w:rPr>
                <w:color w:val="000000"/>
                <w:sz w:val="28"/>
                <w:szCs w:val="28"/>
              </w:rPr>
              <w:t>M - образования и робототехники»</w:t>
            </w:r>
          </w:p>
          <w:p w:rsidR="006A3591" w:rsidRPr="00AD1C4B" w:rsidRDefault="006A3591" w:rsidP="00C411F8">
            <w:pPr>
              <w:jc w:val="both"/>
              <w:rPr>
                <w:iCs/>
                <w:sz w:val="28"/>
                <w:szCs w:val="28"/>
              </w:rPr>
            </w:pPr>
          </w:p>
          <w:p w:rsidR="00AD1C4B" w:rsidRPr="00AD1C4B" w:rsidRDefault="00AD1C4B" w:rsidP="00C411F8">
            <w:pPr>
              <w:jc w:val="both"/>
              <w:rPr>
                <w:iCs/>
                <w:sz w:val="28"/>
                <w:szCs w:val="28"/>
              </w:rPr>
            </w:pPr>
          </w:p>
          <w:p w:rsidR="00AD1C4B" w:rsidRPr="00AD1C4B" w:rsidRDefault="00AD1C4B" w:rsidP="00C411F8">
            <w:pPr>
              <w:jc w:val="both"/>
              <w:rPr>
                <w:iCs/>
                <w:sz w:val="28"/>
                <w:szCs w:val="28"/>
              </w:rPr>
            </w:pPr>
          </w:p>
          <w:p w:rsidR="00AD1C4B" w:rsidRPr="00AD1C4B" w:rsidRDefault="00AD1C4B" w:rsidP="00C411F8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09" w:type="dxa"/>
          </w:tcPr>
          <w:p w:rsidR="006A3591" w:rsidRDefault="00D4280C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72 часа</w:t>
            </w:r>
          </w:p>
        </w:tc>
        <w:tc>
          <w:tcPr>
            <w:tcW w:w="2624" w:type="dxa"/>
            <w:gridSpan w:val="2"/>
          </w:tcPr>
          <w:p w:rsidR="006A3591" w:rsidRDefault="006A3591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МОУ «ГЦРО»</w:t>
            </w:r>
          </w:p>
        </w:tc>
        <w:tc>
          <w:tcPr>
            <w:tcW w:w="2180" w:type="dxa"/>
          </w:tcPr>
          <w:p w:rsidR="006A3591" w:rsidRDefault="00D4280C" w:rsidP="00C411F8">
            <w:pPr>
              <w:jc w:val="both"/>
              <w:rPr>
                <w:iCs/>
                <w:sz w:val="28"/>
                <w:szCs w:val="24"/>
              </w:rPr>
            </w:pPr>
            <w:proofErr w:type="spellStart"/>
            <w:r>
              <w:rPr>
                <w:iCs/>
                <w:sz w:val="28"/>
                <w:szCs w:val="24"/>
              </w:rPr>
              <w:t>Кшукина</w:t>
            </w:r>
            <w:proofErr w:type="spellEnd"/>
            <w:r>
              <w:rPr>
                <w:iCs/>
                <w:sz w:val="28"/>
                <w:szCs w:val="24"/>
              </w:rPr>
              <w:t xml:space="preserve"> Е.Ю.</w:t>
            </w:r>
          </w:p>
          <w:p w:rsidR="00D4280C" w:rsidRDefault="00D4280C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Арсентьева И.В.</w:t>
            </w:r>
          </w:p>
        </w:tc>
      </w:tr>
      <w:tr w:rsidR="00041115" w:rsidTr="00651A37">
        <w:tc>
          <w:tcPr>
            <w:tcW w:w="3118" w:type="dxa"/>
            <w:gridSpan w:val="2"/>
          </w:tcPr>
          <w:p w:rsidR="00041115" w:rsidRPr="00041115" w:rsidRDefault="00041115" w:rsidP="00041115">
            <w:pPr>
              <w:jc w:val="both"/>
              <w:rPr>
                <w:color w:val="000000"/>
                <w:sz w:val="28"/>
                <w:szCs w:val="28"/>
              </w:rPr>
            </w:pPr>
            <w:r w:rsidRPr="00041115">
              <w:rPr>
                <w:color w:val="000000"/>
                <w:sz w:val="28"/>
                <w:szCs w:val="28"/>
              </w:rPr>
              <w:t xml:space="preserve"> «Применение логопедического массажа в коррекции речевых нарушений» </w:t>
            </w:r>
          </w:p>
          <w:p w:rsidR="00041115" w:rsidRPr="00AD1C4B" w:rsidRDefault="00041115" w:rsidP="00C411F8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09" w:type="dxa"/>
          </w:tcPr>
          <w:p w:rsidR="00041115" w:rsidRDefault="00041115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36 часов</w:t>
            </w:r>
          </w:p>
        </w:tc>
        <w:tc>
          <w:tcPr>
            <w:tcW w:w="2624" w:type="dxa"/>
            <w:gridSpan w:val="2"/>
          </w:tcPr>
          <w:p w:rsidR="00041115" w:rsidRPr="00D4280C" w:rsidRDefault="00041115" w:rsidP="00C411F8">
            <w:pPr>
              <w:jc w:val="both"/>
              <w:rPr>
                <w:iCs/>
                <w:sz w:val="28"/>
                <w:szCs w:val="28"/>
              </w:rPr>
            </w:pPr>
            <w:r w:rsidRPr="00D4280C">
              <w:rPr>
                <w:color w:val="000000"/>
                <w:sz w:val="28"/>
                <w:szCs w:val="28"/>
              </w:rPr>
              <w:t>ГАУ ДПО ЯО ИРО</w:t>
            </w:r>
          </w:p>
        </w:tc>
        <w:tc>
          <w:tcPr>
            <w:tcW w:w="2180" w:type="dxa"/>
          </w:tcPr>
          <w:p w:rsidR="00041115" w:rsidRDefault="00041115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Аникина Е.В.</w:t>
            </w:r>
          </w:p>
        </w:tc>
      </w:tr>
      <w:tr w:rsidR="006A3591" w:rsidTr="00651A37">
        <w:tc>
          <w:tcPr>
            <w:tcW w:w="3118" w:type="dxa"/>
            <w:gridSpan w:val="2"/>
          </w:tcPr>
          <w:p w:rsidR="006A3591" w:rsidRPr="00AD1C4B" w:rsidRDefault="00AD1C4B" w:rsidP="00C411F8">
            <w:pPr>
              <w:jc w:val="both"/>
              <w:rPr>
                <w:iCs/>
                <w:sz w:val="28"/>
                <w:szCs w:val="28"/>
              </w:rPr>
            </w:pPr>
            <w:r w:rsidRPr="00AD1C4B">
              <w:rPr>
                <w:sz w:val="28"/>
                <w:szCs w:val="28"/>
              </w:rPr>
              <w:lastRenderedPageBreak/>
              <w:t>"Профилактика профессионального выгорания"</w:t>
            </w:r>
          </w:p>
        </w:tc>
        <w:tc>
          <w:tcPr>
            <w:tcW w:w="2109" w:type="dxa"/>
          </w:tcPr>
          <w:p w:rsidR="006A3591" w:rsidRDefault="00AD1C4B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20 часов</w:t>
            </w:r>
          </w:p>
        </w:tc>
        <w:tc>
          <w:tcPr>
            <w:tcW w:w="2624" w:type="dxa"/>
            <w:gridSpan w:val="2"/>
          </w:tcPr>
          <w:p w:rsidR="006A3591" w:rsidRDefault="006A3591" w:rsidP="00C411F8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80" w:type="dxa"/>
          </w:tcPr>
          <w:p w:rsidR="006A3591" w:rsidRDefault="00AD1C4B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Алисова</w:t>
            </w:r>
            <w:r w:rsidR="002C36FB">
              <w:rPr>
                <w:iCs/>
                <w:sz w:val="28"/>
                <w:szCs w:val="24"/>
              </w:rPr>
              <w:t xml:space="preserve"> Л.В.</w:t>
            </w:r>
          </w:p>
        </w:tc>
      </w:tr>
      <w:tr w:rsidR="006A3591" w:rsidTr="00651A37">
        <w:tc>
          <w:tcPr>
            <w:tcW w:w="3118" w:type="dxa"/>
            <w:gridSpan w:val="2"/>
          </w:tcPr>
          <w:p w:rsidR="006A3591" w:rsidRPr="002C36FB" w:rsidRDefault="002C36FB" w:rsidP="00C411F8">
            <w:pPr>
              <w:jc w:val="both"/>
              <w:rPr>
                <w:iCs/>
                <w:sz w:val="28"/>
                <w:szCs w:val="28"/>
              </w:rPr>
            </w:pPr>
            <w:r w:rsidRPr="002C36FB">
              <w:rPr>
                <w:sz w:val="28"/>
                <w:szCs w:val="28"/>
              </w:rPr>
              <w:t>"Региональные аспекты реализации персонифицированного дополнительного образования детей"</w:t>
            </w:r>
            <w:r w:rsidRPr="002C36FB">
              <w:rPr>
                <w:sz w:val="28"/>
                <w:szCs w:val="28"/>
              </w:rPr>
              <w:br/>
            </w:r>
          </w:p>
        </w:tc>
        <w:tc>
          <w:tcPr>
            <w:tcW w:w="2109" w:type="dxa"/>
          </w:tcPr>
          <w:p w:rsidR="006A3591" w:rsidRDefault="002C36FB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36 часов</w:t>
            </w:r>
          </w:p>
        </w:tc>
        <w:tc>
          <w:tcPr>
            <w:tcW w:w="2624" w:type="dxa"/>
            <w:gridSpan w:val="2"/>
          </w:tcPr>
          <w:p w:rsidR="006A3591" w:rsidRDefault="00D4280C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МОУ «ГЦРО»</w:t>
            </w:r>
          </w:p>
        </w:tc>
        <w:tc>
          <w:tcPr>
            <w:tcW w:w="2180" w:type="dxa"/>
          </w:tcPr>
          <w:p w:rsidR="006A3591" w:rsidRDefault="002C36FB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Грачева Г.В.</w:t>
            </w:r>
          </w:p>
        </w:tc>
      </w:tr>
      <w:tr w:rsidR="00654B28" w:rsidTr="00651A37">
        <w:tc>
          <w:tcPr>
            <w:tcW w:w="3118" w:type="dxa"/>
            <w:gridSpan w:val="2"/>
          </w:tcPr>
          <w:p w:rsidR="00654B28" w:rsidRPr="00654B28" w:rsidRDefault="00654B28" w:rsidP="00C411F8">
            <w:pPr>
              <w:jc w:val="both"/>
              <w:rPr>
                <w:sz w:val="28"/>
                <w:szCs w:val="28"/>
              </w:rPr>
            </w:pPr>
            <w:r w:rsidRPr="00654B28">
              <w:rPr>
                <w:sz w:val="28"/>
                <w:szCs w:val="28"/>
              </w:rPr>
              <w:t>Диагностика и коррекция высших психических функций у детей, имеющих нарушения различного генеза</w:t>
            </w:r>
          </w:p>
        </w:tc>
        <w:tc>
          <w:tcPr>
            <w:tcW w:w="2109" w:type="dxa"/>
          </w:tcPr>
          <w:p w:rsidR="00654B28" w:rsidRDefault="00654B28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340 часов</w:t>
            </w:r>
          </w:p>
        </w:tc>
        <w:tc>
          <w:tcPr>
            <w:tcW w:w="2624" w:type="dxa"/>
            <w:gridSpan w:val="2"/>
          </w:tcPr>
          <w:p w:rsidR="00654B28" w:rsidRDefault="00654B28" w:rsidP="00C411F8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80" w:type="dxa"/>
          </w:tcPr>
          <w:p w:rsidR="00654B28" w:rsidRDefault="00654B28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Иванова Ю.В.</w:t>
            </w:r>
          </w:p>
        </w:tc>
      </w:tr>
      <w:tr w:rsidR="00654B28" w:rsidTr="00651A37">
        <w:tc>
          <w:tcPr>
            <w:tcW w:w="3118" w:type="dxa"/>
            <w:gridSpan w:val="2"/>
          </w:tcPr>
          <w:p w:rsidR="00654B28" w:rsidRPr="00FA50D7" w:rsidRDefault="00FA50D7" w:rsidP="00C411F8">
            <w:pPr>
              <w:jc w:val="both"/>
              <w:rPr>
                <w:sz w:val="28"/>
                <w:szCs w:val="28"/>
              </w:rPr>
            </w:pPr>
            <w:r w:rsidRPr="00FA50D7">
              <w:rPr>
                <w:sz w:val="28"/>
                <w:szCs w:val="28"/>
              </w:rPr>
              <w:t>"Проектирование рабочих программ воспитания в дошкольных образовательных организациях"</w:t>
            </w:r>
          </w:p>
        </w:tc>
        <w:tc>
          <w:tcPr>
            <w:tcW w:w="2109" w:type="dxa"/>
          </w:tcPr>
          <w:p w:rsidR="00654B28" w:rsidRDefault="00FA50D7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36 часов</w:t>
            </w:r>
          </w:p>
        </w:tc>
        <w:tc>
          <w:tcPr>
            <w:tcW w:w="2624" w:type="dxa"/>
            <w:gridSpan w:val="2"/>
          </w:tcPr>
          <w:p w:rsidR="00654B28" w:rsidRDefault="00654B28" w:rsidP="00C411F8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80" w:type="dxa"/>
          </w:tcPr>
          <w:p w:rsidR="00654B28" w:rsidRDefault="00FA50D7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Малышева И.В.</w:t>
            </w:r>
          </w:p>
          <w:p w:rsidR="00FA50D7" w:rsidRDefault="00FA50D7" w:rsidP="00C411F8">
            <w:pPr>
              <w:jc w:val="both"/>
              <w:rPr>
                <w:iCs/>
                <w:sz w:val="28"/>
                <w:szCs w:val="24"/>
              </w:rPr>
            </w:pPr>
            <w:proofErr w:type="spellStart"/>
            <w:r>
              <w:rPr>
                <w:iCs/>
                <w:sz w:val="28"/>
                <w:szCs w:val="24"/>
              </w:rPr>
              <w:t>Мусалямова</w:t>
            </w:r>
            <w:proofErr w:type="spellEnd"/>
            <w:r>
              <w:rPr>
                <w:iCs/>
                <w:sz w:val="28"/>
                <w:szCs w:val="24"/>
              </w:rPr>
              <w:t xml:space="preserve"> С.С.</w:t>
            </w:r>
          </w:p>
          <w:p w:rsidR="00FA50D7" w:rsidRDefault="00FA50D7" w:rsidP="00C411F8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Грачева Г.В.</w:t>
            </w:r>
          </w:p>
        </w:tc>
      </w:tr>
      <w:tr w:rsidR="00D4280C" w:rsidTr="00651A37">
        <w:tc>
          <w:tcPr>
            <w:tcW w:w="3118" w:type="dxa"/>
            <w:gridSpan w:val="2"/>
          </w:tcPr>
          <w:p w:rsidR="00D4280C" w:rsidRPr="00A76933" w:rsidRDefault="00D4280C" w:rsidP="00D4280C">
            <w:pPr>
              <w:jc w:val="both"/>
              <w:rPr>
                <w:sz w:val="28"/>
                <w:szCs w:val="28"/>
              </w:rPr>
            </w:pPr>
            <w:r w:rsidRPr="00A76933">
              <w:rPr>
                <w:sz w:val="28"/>
                <w:szCs w:val="28"/>
              </w:rPr>
              <w:t>"Речь в раннем возрасте"</w:t>
            </w:r>
          </w:p>
        </w:tc>
        <w:tc>
          <w:tcPr>
            <w:tcW w:w="2109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36 часов</w:t>
            </w:r>
          </w:p>
        </w:tc>
        <w:tc>
          <w:tcPr>
            <w:tcW w:w="2624" w:type="dxa"/>
            <w:gridSpan w:val="2"/>
          </w:tcPr>
          <w:p w:rsidR="00D4280C" w:rsidRPr="00D4280C" w:rsidRDefault="00D4280C" w:rsidP="00D4280C">
            <w:pPr>
              <w:jc w:val="both"/>
              <w:rPr>
                <w:iCs/>
                <w:sz w:val="28"/>
                <w:szCs w:val="28"/>
              </w:rPr>
            </w:pPr>
            <w:r w:rsidRPr="00D4280C">
              <w:rPr>
                <w:color w:val="000000"/>
                <w:sz w:val="28"/>
                <w:szCs w:val="28"/>
              </w:rPr>
              <w:t>ГАУ ДПО ЯО ИРО</w:t>
            </w:r>
          </w:p>
        </w:tc>
        <w:tc>
          <w:tcPr>
            <w:tcW w:w="2180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Михайлова Т.С.</w:t>
            </w:r>
          </w:p>
        </w:tc>
      </w:tr>
      <w:tr w:rsidR="00D4280C" w:rsidTr="00651A37">
        <w:tc>
          <w:tcPr>
            <w:tcW w:w="3118" w:type="dxa"/>
            <w:gridSpan w:val="2"/>
          </w:tcPr>
          <w:p w:rsidR="00D4280C" w:rsidRPr="006E1DB9" w:rsidRDefault="00D4280C" w:rsidP="00D4280C">
            <w:pPr>
              <w:jc w:val="both"/>
              <w:rPr>
                <w:sz w:val="28"/>
                <w:szCs w:val="28"/>
              </w:rPr>
            </w:pPr>
            <w:r w:rsidRPr="006E1DB9">
              <w:rPr>
                <w:sz w:val="28"/>
                <w:szCs w:val="28"/>
              </w:rPr>
              <w:t>Технология «Сказочные лабиринты иг</w:t>
            </w:r>
            <w:r>
              <w:rPr>
                <w:sz w:val="28"/>
                <w:szCs w:val="28"/>
              </w:rPr>
              <w:t>ры» как средство реализации про</w:t>
            </w:r>
            <w:r w:rsidRPr="006E1DB9">
              <w:rPr>
                <w:sz w:val="28"/>
                <w:szCs w:val="28"/>
              </w:rPr>
              <w:t>граммы «</w:t>
            </w:r>
            <w:proofErr w:type="spellStart"/>
            <w:r w:rsidRPr="006E1DB9">
              <w:rPr>
                <w:sz w:val="28"/>
                <w:szCs w:val="28"/>
              </w:rPr>
              <w:t>Интеллетика</w:t>
            </w:r>
            <w:proofErr w:type="spellEnd"/>
            <w:r w:rsidRPr="006E1DB9">
              <w:rPr>
                <w:sz w:val="28"/>
                <w:szCs w:val="28"/>
              </w:rPr>
              <w:t xml:space="preserve">» </w:t>
            </w:r>
            <w:proofErr w:type="spellStart"/>
            <w:r w:rsidRPr="006E1DB9">
              <w:rPr>
                <w:sz w:val="28"/>
                <w:szCs w:val="28"/>
              </w:rPr>
              <w:t>А.Зака</w:t>
            </w:r>
            <w:proofErr w:type="spellEnd"/>
          </w:p>
        </w:tc>
        <w:tc>
          <w:tcPr>
            <w:tcW w:w="2109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2 часа</w:t>
            </w:r>
          </w:p>
        </w:tc>
        <w:tc>
          <w:tcPr>
            <w:tcW w:w="2624" w:type="dxa"/>
            <w:gridSpan w:val="2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80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Грачева Г.В.</w:t>
            </w:r>
          </w:p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Малышева И.В.</w:t>
            </w:r>
          </w:p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Розова Г.С.</w:t>
            </w:r>
          </w:p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proofErr w:type="spellStart"/>
            <w:r>
              <w:rPr>
                <w:iCs/>
                <w:sz w:val="28"/>
                <w:szCs w:val="24"/>
              </w:rPr>
              <w:t>Кшукина</w:t>
            </w:r>
            <w:proofErr w:type="spellEnd"/>
            <w:r>
              <w:rPr>
                <w:iCs/>
                <w:sz w:val="28"/>
                <w:szCs w:val="24"/>
              </w:rPr>
              <w:t xml:space="preserve"> Е.Ю.</w:t>
            </w:r>
          </w:p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Орлова Е.Ю.</w:t>
            </w:r>
          </w:p>
        </w:tc>
      </w:tr>
      <w:tr w:rsidR="00D4280C" w:rsidTr="00651A37">
        <w:tc>
          <w:tcPr>
            <w:tcW w:w="3118" w:type="dxa"/>
            <w:gridSpan w:val="2"/>
          </w:tcPr>
          <w:p w:rsidR="00D4280C" w:rsidRPr="00702A9D" w:rsidRDefault="00D4280C" w:rsidP="00D4280C">
            <w:pPr>
              <w:jc w:val="both"/>
              <w:rPr>
                <w:sz w:val="28"/>
                <w:szCs w:val="28"/>
              </w:rPr>
            </w:pPr>
            <w:r w:rsidRPr="00702A9D">
              <w:rPr>
                <w:sz w:val="28"/>
                <w:szCs w:val="28"/>
              </w:rPr>
              <w:t xml:space="preserve">"Организация игровой деятельности дошкольников при реализации требований ФГОС </w:t>
            </w:r>
            <w:proofErr w:type="gramStart"/>
            <w:r w:rsidRPr="00702A9D">
              <w:rPr>
                <w:sz w:val="28"/>
                <w:szCs w:val="28"/>
              </w:rPr>
              <w:t>ДО</w:t>
            </w:r>
            <w:proofErr w:type="gramEnd"/>
            <w:r w:rsidRPr="00702A9D">
              <w:rPr>
                <w:sz w:val="28"/>
                <w:szCs w:val="28"/>
              </w:rPr>
              <w:t>"</w:t>
            </w:r>
          </w:p>
        </w:tc>
        <w:tc>
          <w:tcPr>
            <w:tcW w:w="2109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56 часов</w:t>
            </w:r>
          </w:p>
        </w:tc>
        <w:tc>
          <w:tcPr>
            <w:tcW w:w="2624" w:type="dxa"/>
            <w:gridSpan w:val="2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80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Свечина А.В.</w:t>
            </w:r>
          </w:p>
        </w:tc>
      </w:tr>
      <w:tr w:rsidR="00D4280C" w:rsidTr="00651A37">
        <w:tc>
          <w:tcPr>
            <w:tcW w:w="3118" w:type="dxa"/>
            <w:gridSpan w:val="2"/>
          </w:tcPr>
          <w:p w:rsidR="00D4280C" w:rsidRPr="00702A9D" w:rsidRDefault="00D4280C" w:rsidP="00D4280C">
            <w:pPr>
              <w:jc w:val="both"/>
              <w:rPr>
                <w:sz w:val="28"/>
                <w:szCs w:val="28"/>
              </w:rPr>
            </w:pPr>
            <w:r w:rsidRPr="00702A9D">
              <w:rPr>
                <w:sz w:val="28"/>
                <w:szCs w:val="28"/>
              </w:rPr>
              <w:t>«Создание условий для сюжетных игр детей дошкольного возраста»</w:t>
            </w:r>
            <w:r w:rsidRPr="00702A9D">
              <w:rPr>
                <w:sz w:val="28"/>
                <w:szCs w:val="28"/>
              </w:rPr>
              <w:br/>
            </w:r>
          </w:p>
        </w:tc>
        <w:tc>
          <w:tcPr>
            <w:tcW w:w="2109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36 часов</w:t>
            </w:r>
          </w:p>
        </w:tc>
        <w:tc>
          <w:tcPr>
            <w:tcW w:w="2624" w:type="dxa"/>
            <w:gridSpan w:val="2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80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Шибаева Е.Л.</w:t>
            </w:r>
          </w:p>
        </w:tc>
      </w:tr>
      <w:tr w:rsidR="00D4280C" w:rsidTr="00651A37">
        <w:tc>
          <w:tcPr>
            <w:tcW w:w="3118" w:type="dxa"/>
            <w:gridSpan w:val="2"/>
          </w:tcPr>
          <w:p w:rsidR="00D4280C" w:rsidRPr="00A76933" w:rsidRDefault="00D4280C" w:rsidP="00D4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80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</w:tr>
      <w:tr w:rsidR="00D4280C" w:rsidRPr="002A7CF8" w:rsidTr="00651A37">
        <w:tc>
          <w:tcPr>
            <w:tcW w:w="10031" w:type="dxa"/>
            <w:gridSpan w:val="6"/>
            <w:shd w:val="clear" w:color="auto" w:fill="auto"/>
          </w:tcPr>
          <w:p w:rsidR="00D4280C" w:rsidRPr="002A7CF8" w:rsidRDefault="00D4280C" w:rsidP="00D4280C">
            <w:pPr>
              <w:jc w:val="both"/>
              <w:rPr>
                <w:i/>
                <w:sz w:val="28"/>
                <w:szCs w:val="24"/>
              </w:rPr>
            </w:pPr>
            <w:r w:rsidRPr="002A7CF8">
              <w:rPr>
                <w:i/>
                <w:sz w:val="28"/>
                <w:szCs w:val="24"/>
              </w:rPr>
              <w:t xml:space="preserve">Семинары-практикумы, </w:t>
            </w:r>
            <w:proofErr w:type="spellStart"/>
            <w:r w:rsidRPr="002A7CF8">
              <w:rPr>
                <w:i/>
                <w:sz w:val="28"/>
                <w:szCs w:val="24"/>
              </w:rPr>
              <w:t>вебинары</w:t>
            </w:r>
            <w:proofErr w:type="spellEnd"/>
          </w:p>
        </w:tc>
      </w:tr>
      <w:tr w:rsidR="00D4280C" w:rsidTr="00651A37">
        <w:tc>
          <w:tcPr>
            <w:tcW w:w="3118" w:type="dxa"/>
            <w:gridSpan w:val="2"/>
          </w:tcPr>
          <w:p w:rsidR="00D4280C" w:rsidRPr="00A128C4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 xml:space="preserve"> </w:t>
            </w:r>
            <w:r w:rsidRPr="00633131">
              <w:rPr>
                <w:iCs/>
                <w:sz w:val="28"/>
                <w:szCs w:val="24"/>
              </w:rPr>
              <w:t xml:space="preserve">Практические подходы речевого  развития </w:t>
            </w:r>
            <w:r>
              <w:rPr>
                <w:iCs/>
                <w:sz w:val="28"/>
                <w:szCs w:val="24"/>
              </w:rPr>
              <w:t>«</w:t>
            </w:r>
            <w:proofErr w:type="spellStart"/>
            <w:r w:rsidRPr="00633131">
              <w:rPr>
                <w:iCs/>
                <w:sz w:val="28"/>
                <w:szCs w:val="24"/>
              </w:rPr>
              <w:t>неговорящих</w:t>
            </w:r>
            <w:proofErr w:type="spellEnd"/>
            <w:r>
              <w:rPr>
                <w:iCs/>
                <w:sz w:val="28"/>
                <w:szCs w:val="24"/>
              </w:rPr>
              <w:t>»</w:t>
            </w:r>
            <w:r w:rsidRPr="00633131">
              <w:rPr>
                <w:iCs/>
                <w:sz w:val="28"/>
                <w:szCs w:val="24"/>
              </w:rPr>
              <w:t xml:space="preserve"> детей в условиях среды</w:t>
            </w:r>
          </w:p>
        </w:tc>
        <w:tc>
          <w:tcPr>
            <w:tcW w:w="2109" w:type="dxa"/>
          </w:tcPr>
          <w:p w:rsidR="00D4280C" w:rsidRPr="00A128C4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4280C" w:rsidRPr="00A128C4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80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proofErr w:type="spellStart"/>
            <w:r>
              <w:rPr>
                <w:iCs/>
                <w:sz w:val="28"/>
                <w:szCs w:val="24"/>
              </w:rPr>
              <w:t>Агаева</w:t>
            </w:r>
            <w:proofErr w:type="spellEnd"/>
            <w:r>
              <w:rPr>
                <w:iCs/>
                <w:sz w:val="28"/>
                <w:szCs w:val="24"/>
              </w:rPr>
              <w:t xml:space="preserve"> Е.А.</w:t>
            </w:r>
          </w:p>
        </w:tc>
      </w:tr>
      <w:tr w:rsidR="00D4280C" w:rsidTr="00651A37">
        <w:tc>
          <w:tcPr>
            <w:tcW w:w="3118" w:type="dxa"/>
            <w:gridSpan w:val="2"/>
          </w:tcPr>
          <w:p w:rsidR="00D4280C" w:rsidRPr="00FA2169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 w:rsidRPr="00FA2169">
              <w:rPr>
                <w:iCs/>
                <w:sz w:val="28"/>
                <w:szCs w:val="24"/>
              </w:rPr>
              <w:t xml:space="preserve">Работа с дошкольниками с ОВЗ </w:t>
            </w:r>
            <w:r w:rsidRPr="00FA2169">
              <w:rPr>
                <w:iCs/>
                <w:sz w:val="28"/>
                <w:szCs w:val="24"/>
              </w:rPr>
              <w:lastRenderedPageBreak/>
              <w:t>в современном образовательном пространстве</w:t>
            </w:r>
          </w:p>
          <w:p w:rsidR="00D4280C" w:rsidRPr="00633131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D4280C" w:rsidRPr="00A128C4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 w:rsidRPr="00FA2169">
              <w:rPr>
                <w:iCs/>
                <w:sz w:val="28"/>
                <w:szCs w:val="24"/>
              </w:rPr>
              <w:lastRenderedPageBreak/>
              <w:t>2 часа</w:t>
            </w:r>
          </w:p>
        </w:tc>
        <w:tc>
          <w:tcPr>
            <w:tcW w:w="2624" w:type="dxa"/>
            <w:gridSpan w:val="2"/>
          </w:tcPr>
          <w:p w:rsidR="00D4280C" w:rsidRPr="00A128C4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80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Шибаева Е.Л.</w:t>
            </w:r>
          </w:p>
        </w:tc>
      </w:tr>
      <w:tr w:rsidR="00D4280C" w:rsidTr="00651A37">
        <w:tc>
          <w:tcPr>
            <w:tcW w:w="3118" w:type="dxa"/>
            <w:gridSpan w:val="2"/>
          </w:tcPr>
          <w:p w:rsidR="00D4280C" w:rsidRPr="00633131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 w:rsidRPr="00FA2169">
              <w:rPr>
                <w:iCs/>
                <w:sz w:val="28"/>
                <w:szCs w:val="24"/>
              </w:rPr>
              <w:lastRenderedPageBreak/>
              <w:t>Инклюзивное образование: как работать с детьми с ОВЗ, чтобы не пострадало качество обучения здоровых детей</w:t>
            </w:r>
          </w:p>
        </w:tc>
        <w:tc>
          <w:tcPr>
            <w:tcW w:w="2109" w:type="dxa"/>
          </w:tcPr>
          <w:p w:rsidR="00D4280C" w:rsidRPr="00A128C4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 w:rsidRPr="00FA2169">
              <w:rPr>
                <w:iCs/>
                <w:sz w:val="28"/>
                <w:szCs w:val="24"/>
              </w:rPr>
              <w:t>2 часа</w:t>
            </w:r>
          </w:p>
        </w:tc>
        <w:tc>
          <w:tcPr>
            <w:tcW w:w="2624" w:type="dxa"/>
            <w:gridSpan w:val="2"/>
          </w:tcPr>
          <w:p w:rsidR="00D4280C" w:rsidRPr="00A128C4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80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Шибаева Е.Л.</w:t>
            </w:r>
          </w:p>
        </w:tc>
      </w:tr>
      <w:tr w:rsidR="00D4280C" w:rsidTr="00651A37">
        <w:tc>
          <w:tcPr>
            <w:tcW w:w="3118" w:type="dxa"/>
            <w:gridSpan w:val="2"/>
          </w:tcPr>
          <w:p w:rsidR="00D4280C" w:rsidRPr="00633131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 w:rsidRPr="007947C9">
              <w:rPr>
                <w:iCs/>
                <w:sz w:val="28"/>
                <w:szCs w:val="24"/>
              </w:rPr>
              <w:t xml:space="preserve">Дисфункция сенсорной интеграции. </w:t>
            </w:r>
            <w:proofErr w:type="spellStart"/>
            <w:r w:rsidRPr="007947C9">
              <w:rPr>
                <w:iCs/>
                <w:sz w:val="28"/>
                <w:szCs w:val="24"/>
              </w:rPr>
              <w:t>Диспраксия</w:t>
            </w:r>
            <w:proofErr w:type="spellEnd"/>
            <w:r w:rsidRPr="007947C9">
              <w:rPr>
                <w:iCs/>
                <w:sz w:val="28"/>
                <w:szCs w:val="24"/>
              </w:rPr>
              <w:t xml:space="preserve"> развития в клинической практике детского возраста</w:t>
            </w:r>
          </w:p>
        </w:tc>
        <w:tc>
          <w:tcPr>
            <w:tcW w:w="2109" w:type="dxa"/>
          </w:tcPr>
          <w:p w:rsidR="00D4280C" w:rsidRPr="00A128C4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 w:rsidRPr="007947C9">
              <w:rPr>
                <w:iCs/>
                <w:sz w:val="28"/>
                <w:szCs w:val="24"/>
              </w:rPr>
              <w:t>16 часов</w:t>
            </w:r>
          </w:p>
        </w:tc>
        <w:tc>
          <w:tcPr>
            <w:tcW w:w="2624" w:type="dxa"/>
            <w:gridSpan w:val="2"/>
          </w:tcPr>
          <w:p w:rsidR="00D4280C" w:rsidRPr="00A128C4" w:rsidRDefault="00D4280C" w:rsidP="00D4280C">
            <w:pPr>
              <w:jc w:val="both"/>
              <w:rPr>
                <w:iCs/>
                <w:sz w:val="28"/>
                <w:szCs w:val="24"/>
              </w:rPr>
            </w:pPr>
          </w:p>
        </w:tc>
        <w:tc>
          <w:tcPr>
            <w:tcW w:w="2180" w:type="dxa"/>
          </w:tcPr>
          <w:p w:rsidR="00D4280C" w:rsidRDefault="00D4280C" w:rsidP="00D4280C">
            <w:pPr>
              <w:jc w:val="both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Сорокина Л.И.</w:t>
            </w:r>
          </w:p>
        </w:tc>
      </w:tr>
      <w:tr w:rsidR="00D4280C" w:rsidRPr="002A7CF8" w:rsidTr="00651A37">
        <w:tc>
          <w:tcPr>
            <w:tcW w:w="10031" w:type="dxa"/>
            <w:gridSpan w:val="6"/>
            <w:shd w:val="clear" w:color="auto" w:fill="auto"/>
          </w:tcPr>
          <w:p w:rsidR="00D4280C" w:rsidRPr="002A7CF8" w:rsidRDefault="00D4280C" w:rsidP="00D4280C">
            <w:pPr>
              <w:jc w:val="both"/>
              <w:rPr>
                <w:i/>
                <w:sz w:val="28"/>
                <w:szCs w:val="24"/>
              </w:rPr>
            </w:pPr>
            <w:r w:rsidRPr="002A7CF8">
              <w:rPr>
                <w:i/>
                <w:sz w:val="28"/>
                <w:szCs w:val="24"/>
              </w:rPr>
              <w:t>Профессиональное образование (магистратура)</w:t>
            </w:r>
          </w:p>
        </w:tc>
      </w:tr>
      <w:tr w:rsidR="00D4280C" w:rsidRPr="008074D9" w:rsidTr="00651A37">
        <w:tc>
          <w:tcPr>
            <w:tcW w:w="3070" w:type="dxa"/>
          </w:tcPr>
          <w:p w:rsidR="00D4280C" w:rsidRPr="008074D9" w:rsidRDefault="00D4280C" w:rsidP="00D4280C">
            <w:pPr>
              <w:ind w:firstLine="5"/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Направление подготовки «Педагогическое образование». Профиль подготовки «</w:t>
            </w:r>
            <w:proofErr w:type="spellStart"/>
            <w:r w:rsidRPr="008074D9">
              <w:rPr>
                <w:bCs/>
                <w:sz w:val="28"/>
                <w:szCs w:val="28"/>
              </w:rPr>
              <w:t>Здоровьесбережение</w:t>
            </w:r>
            <w:proofErr w:type="spellEnd"/>
            <w:r w:rsidRPr="008074D9">
              <w:rPr>
                <w:bCs/>
                <w:sz w:val="28"/>
                <w:szCs w:val="28"/>
              </w:rPr>
              <w:t xml:space="preserve"> в образовании и отраслях социальной сферы»</w:t>
            </w:r>
          </w:p>
        </w:tc>
        <w:tc>
          <w:tcPr>
            <w:tcW w:w="2256" w:type="dxa"/>
            <w:gridSpan w:val="3"/>
          </w:tcPr>
          <w:p w:rsidR="00D4280C" w:rsidRPr="008074D9" w:rsidRDefault="00D4280C" w:rsidP="00D4280C">
            <w:pPr>
              <w:ind w:firstLine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824 часа</w:t>
            </w:r>
          </w:p>
        </w:tc>
        <w:tc>
          <w:tcPr>
            <w:tcW w:w="2525" w:type="dxa"/>
          </w:tcPr>
          <w:p w:rsidR="00D4280C" w:rsidRPr="008074D9" w:rsidRDefault="00D4280C" w:rsidP="00D4280C">
            <w:pPr>
              <w:ind w:firstLine="5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 xml:space="preserve">ФГБОУ </w:t>
            </w:r>
            <w:proofErr w:type="gramStart"/>
            <w:r w:rsidRPr="008074D9">
              <w:rPr>
                <w:bCs/>
                <w:sz w:val="28"/>
                <w:szCs w:val="28"/>
              </w:rPr>
              <w:t>ВО</w:t>
            </w:r>
            <w:proofErr w:type="gramEnd"/>
            <w:r w:rsidRPr="008074D9">
              <w:rPr>
                <w:bCs/>
                <w:sz w:val="28"/>
                <w:szCs w:val="28"/>
              </w:rPr>
              <w:t xml:space="preserve"> «Ярославский государственный педагогический университет им. К.Д. Ушинского»</w:t>
            </w:r>
          </w:p>
        </w:tc>
        <w:tc>
          <w:tcPr>
            <w:tcW w:w="2180" w:type="dxa"/>
          </w:tcPr>
          <w:p w:rsidR="00D4280C" w:rsidRPr="008074D9" w:rsidRDefault="00D4280C" w:rsidP="00D4280C">
            <w:pPr>
              <w:ind w:firstLine="5"/>
              <w:jc w:val="both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>Никольская Ю.Н.</w:t>
            </w:r>
          </w:p>
        </w:tc>
      </w:tr>
      <w:tr w:rsidR="00013F62" w:rsidRPr="008074D9" w:rsidTr="00651A37">
        <w:tc>
          <w:tcPr>
            <w:tcW w:w="3070" w:type="dxa"/>
          </w:tcPr>
          <w:p w:rsidR="00013F62" w:rsidRPr="008074D9" w:rsidRDefault="00353DB3" w:rsidP="00D4280C">
            <w:pPr>
              <w:ind w:firstLine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Магистратура «Психолого-педагогическое обеспечение образования лиц с ОВЗ и инвалидностью»</w:t>
            </w:r>
          </w:p>
        </w:tc>
        <w:tc>
          <w:tcPr>
            <w:tcW w:w="2256" w:type="dxa"/>
            <w:gridSpan w:val="3"/>
          </w:tcPr>
          <w:p w:rsidR="00013F62" w:rsidRDefault="00013F62" w:rsidP="00D4280C">
            <w:pPr>
              <w:ind w:firstLine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Продолжает обучение</w:t>
            </w:r>
          </w:p>
        </w:tc>
        <w:tc>
          <w:tcPr>
            <w:tcW w:w="2525" w:type="dxa"/>
          </w:tcPr>
          <w:p w:rsidR="00013F62" w:rsidRPr="008074D9" w:rsidRDefault="00013F62" w:rsidP="00D4280C">
            <w:pPr>
              <w:ind w:firstLine="5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 xml:space="preserve">ФГБОУ </w:t>
            </w:r>
            <w:proofErr w:type="gramStart"/>
            <w:r w:rsidRPr="008074D9">
              <w:rPr>
                <w:bCs/>
                <w:sz w:val="28"/>
                <w:szCs w:val="28"/>
              </w:rPr>
              <w:t>ВО</w:t>
            </w:r>
            <w:proofErr w:type="gramEnd"/>
            <w:r w:rsidRPr="008074D9">
              <w:rPr>
                <w:bCs/>
                <w:sz w:val="28"/>
                <w:szCs w:val="28"/>
              </w:rPr>
              <w:t xml:space="preserve"> «Ярославский государственный педагогический университет им. К.Д. Ушинского»</w:t>
            </w:r>
          </w:p>
        </w:tc>
        <w:tc>
          <w:tcPr>
            <w:tcW w:w="2180" w:type="dxa"/>
          </w:tcPr>
          <w:p w:rsidR="00013F62" w:rsidRPr="008074D9" w:rsidRDefault="00013F62" w:rsidP="00D4280C">
            <w:pPr>
              <w:ind w:firstLine="5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Малунина</w:t>
            </w:r>
            <w:proofErr w:type="spellEnd"/>
            <w:r>
              <w:rPr>
                <w:bCs/>
                <w:sz w:val="28"/>
                <w:szCs w:val="28"/>
              </w:rPr>
              <w:t xml:space="preserve"> Ю.В.</w:t>
            </w:r>
          </w:p>
        </w:tc>
      </w:tr>
      <w:tr w:rsidR="00013F62" w:rsidRPr="008074D9" w:rsidTr="00651A37">
        <w:tc>
          <w:tcPr>
            <w:tcW w:w="3070" w:type="dxa"/>
          </w:tcPr>
          <w:p w:rsidR="00013F62" w:rsidRPr="008074D9" w:rsidRDefault="00353DB3" w:rsidP="00D4280C">
            <w:pPr>
              <w:ind w:firstLine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Магистратура «Психолого-педагогическое обеспечение образования лиц с ОВЗ и инвалидностью»</w:t>
            </w:r>
          </w:p>
        </w:tc>
        <w:tc>
          <w:tcPr>
            <w:tcW w:w="2256" w:type="dxa"/>
            <w:gridSpan w:val="3"/>
          </w:tcPr>
          <w:p w:rsidR="00013F62" w:rsidRDefault="00013F62" w:rsidP="00D4280C">
            <w:pPr>
              <w:ind w:firstLine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Продолжает обучение</w:t>
            </w:r>
          </w:p>
        </w:tc>
        <w:tc>
          <w:tcPr>
            <w:tcW w:w="2525" w:type="dxa"/>
          </w:tcPr>
          <w:p w:rsidR="00013F62" w:rsidRPr="008074D9" w:rsidRDefault="00013F62" w:rsidP="00D4280C">
            <w:pPr>
              <w:ind w:firstLine="5"/>
              <w:rPr>
                <w:bCs/>
                <w:sz w:val="28"/>
                <w:szCs w:val="28"/>
              </w:rPr>
            </w:pPr>
            <w:r w:rsidRPr="008074D9">
              <w:rPr>
                <w:bCs/>
                <w:sz w:val="28"/>
                <w:szCs w:val="28"/>
              </w:rPr>
              <w:t xml:space="preserve">ФГБОУ </w:t>
            </w:r>
            <w:proofErr w:type="gramStart"/>
            <w:r w:rsidRPr="008074D9">
              <w:rPr>
                <w:bCs/>
                <w:sz w:val="28"/>
                <w:szCs w:val="28"/>
              </w:rPr>
              <w:t>ВО</w:t>
            </w:r>
            <w:proofErr w:type="gramEnd"/>
            <w:r w:rsidRPr="008074D9">
              <w:rPr>
                <w:bCs/>
                <w:sz w:val="28"/>
                <w:szCs w:val="28"/>
              </w:rPr>
              <w:t xml:space="preserve"> «Ярославский государственный педагогический университет им. К.Д. Ушинского»</w:t>
            </w:r>
          </w:p>
        </w:tc>
        <w:tc>
          <w:tcPr>
            <w:tcW w:w="2180" w:type="dxa"/>
          </w:tcPr>
          <w:p w:rsidR="00013F62" w:rsidRDefault="00013F62" w:rsidP="00D4280C">
            <w:pPr>
              <w:ind w:firstLine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Розова Г.С.</w:t>
            </w:r>
          </w:p>
        </w:tc>
      </w:tr>
    </w:tbl>
    <w:p w:rsidR="00AB4386" w:rsidRDefault="00AB4386" w:rsidP="00DB30F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8D2" w:rsidRDefault="00D368D2" w:rsidP="00DB30F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Аттестационный уровень педагогов сохраняет высокие позиции.</w:t>
      </w:r>
    </w:p>
    <w:p w:rsidR="003D0503" w:rsidRDefault="000458FB" w:rsidP="004241E8">
      <w:pPr>
        <w:pStyle w:val="a3"/>
        <w:shd w:val="clear" w:color="auto" w:fill="FFFFFF" w:themeFill="background1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</w:t>
      </w:r>
      <w:r w:rsidR="003D0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высшую кв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алификационную категорию имели 24 педагога (65%)</w:t>
      </w:r>
      <w:r w:rsidR="003D0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первую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педагогов (24%), </w:t>
      </w:r>
      <w:r w:rsidR="003D0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0503" w:rsidRPr="00424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категории – 11 %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педагог</w:t>
      </w:r>
      <w:r w:rsidR="004241E8" w:rsidRPr="00424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аттестован</w:t>
      </w:r>
      <w:r w:rsidR="003D0503" w:rsidRPr="00424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должности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 педагог – молодой</w:t>
      </w:r>
      <w:r w:rsidR="004241E8" w:rsidRPr="00424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специалисты со стажем работы менее двух 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 педагога работают в ДОУ менее 2-х лет</w:t>
      </w:r>
      <w:r w:rsidR="003D0503" w:rsidRPr="00424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7120A" w:rsidRDefault="0017120A" w:rsidP="0017120A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1125" cy="1952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23E7" w:rsidRDefault="005D23E7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8D2" w:rsidRDefault="00D368D2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аттестации педагогов взаимосвязан с их профессиональным ростом, мотивацией и повышением мастерства.</w:t>
      </w:r>
    </w:p>
    <w:p w:rsidR="00A043BF" w:rsidRPr="008074D9" w:rsidRDefault="00A043BF" w:rsidP="008074D9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EBF" w:rsidRDefault="000441C5" w:rsidP="0082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 детского сад</w:t>
      </w:r>
      <w:r w:rsidR="00AE1482" w:rsidRPr="00AE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E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</w:t>
      </w:r>
      <w:r w:rsidR="00D368D2" w:rsidRPr="00AE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  <w:r w:rsidRPr="00AE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представляли опыт своей работы </w:t>
      </w:r>
    </w:p>
    <w:p w:rsidR="000441C5" w:rsidRPr="00AE1482" w:rsidRDefault="000441C5" w:rsidP="0082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различных городских и областных мероприятиях:</w:t>
      </w:r>
    </w:p>
    <w:p w:rsidR="00693354" w:rsidRPr="00693354" w:rsidRDefault="00693354" w:rsidP="005544A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объединение </w:t>
      </w:r>
      <w:r w:rsidRPr="00693354">
        <w:rPr>
          <w:rFonts w:ascii="Times New Roman" w:hAnsi="Times New Roman" w:cs="Times New Roman"/>
          <w:sz w:val="28"/>
          <w:szCs w:val="28"/>
        </w:rPr>
        <w:t>ИФК</w:t>
      </w:r>
      <w:r>
        <w:rPr>
          <w:rFonts w:ascii="Times New Roman" w:hAnsi="Times New Roman" w:cs="Times New Roman"/>
          <w:sz w:val="28"/>
          <w:szCs w:val="28"/>
        </w:rPr>
        <w:t xml:space="preserve"> Семинар-</w:t>
      </w:r>
      <w:r w:rsidRPr="00693354">
        <w:rPr>
          <w:rFonts w:ascii="Times New Roman" w:hAnsi="Times New Roman" w:cs="Times New Roman"/>
          <w:sz w:val="28"/>
          <w:szCs w:val="28"/>
        </w:rPr>
        <w:t>практикум "</w:t>
      </w:r>
      <w:proofErr w:type="spellStart"/>
      <w:proofErr w:type="gramStart"/>
      <w:r w:rsidRPr="00693354">
        <w:rPr>
          <w:rFonts w:ascii="Times New Roman" w:hAnsi="Times New Roman" w:cs="Times New Roman"/>
          <w:sz w:val="28"/>
          <w:szCs w:val="28"/>
        </w:rPr>
        <w:t>Особен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3354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693354">
        <w:rPr>
          <w:rFonts w:ascii="Times New Roman" w:hAnsi="Times New Roman" w:cs="Times New Roman"/>
          <w:sz w:val="28"/>
          <w:szCs w:val="28"/>
        </w:rPr>
        <w:t xml:space="preserve"> организации работы по физической культуре с детьми с ТНР" 05.04.22</w:t>
      </w:r>
    </w:p>
    <w:p w:rsidR="005544AC" w:rsidRDefault="00693354" w:rsidP="005544A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ИФК Семинар-</w:t>
      </w:r>
      <w:r w:rsidRPr="00693354">
        <w:rPr>
          <w:rFonts w:ascii="Times New Roman" w:hAnsi="Times New Roman" w:cs="Times New Roman"/>
          <w:sz w:val="28"/>
          <w:szCs w:val="28"/>
        </w:rPr>
        <w:t>практикум "Игры и эстафеты на развитие внимания в работе с детьми с ТНР"</w:t>
      </w:r>
      <w:r>
        <w:rPr>
          <w:rFonts w:ascii="Arial" w:hAnsi="Arial" w:cs="Arial"/>
          <w:sz w:val="20"/>
          <w:szCs w:val="20"/>
        </w:rPr>
        <w:t xml:space="preserve"> </w:t>
      </w:r>
      <w:r w:rsidRPr="00693354">
        <w:rPr>
          <w:rFonts w:ascii="Times New Roman" w:hAnsi="Times New Roman" w:cs="Times New Roman"/>
          <w:sz w:val="28"/>
          <w:szCs w:val="28"/>
        </w:rPr>
        <w:t>26.10.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44AC" w:rsidRPr="005544AC" w:rsidRDefault="005544AC" w:rsidP="005544A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AC">
        <w:rPr>
          <w:rFonts w:ascii="Times New Roman" w:hAnsi="Times New Roman" w:cs="Times New Roman"/>
          <w:sz w:val="28"/>
          <w:szCs w:val="28"/>
        </w:rPr>
        <w:t xml:space="preserve">Городской семинар в рамках </w:t>
      </w:r>
      <w:proofErr w:type="gramStart"/>
      <w:r w:rsidRPr="005544AC"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  <w:r w:rsidRPr="005544AC">
        <w:rPr>
          <w:rFonts w:ascii="Times New Roman" w:hAnsi="Times New Roman" w:cs="Times New Roman"/>
          <w:sz w:val="28"/>
          <w:szCs w:val="28"/>
        </w:rPr>
        <w:t xml:space="preserve"> объединения учителей-логопедов "Организация коррекционной работы с детьми раннего возраста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4AC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4A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Тема: "Взаимодействие с </w:t>
      </w:r>
      <w:r w:rsidRPr="005544AC">
        <w:rPr>
          <w:rFonts w:ascii="Times New Roman" w:hAnsi="Times New Roman" w:cs="Times New Roman"/>
          <w:sz w:val="28"/>
          <w:szCs w:val="28"/>
        </w:rPr>
        <w:t>семьей"</w:t>
      </w:r>
      <w:r>
        <w:rPr>
          <w:rFonts w:ascii="Times New Roman" w:hAnsi="Times New Roman" w:cs="Times New Roman"/>
          <w:sz w:val="28"/>
          <w:szCs w:val="28"/>
        </w:rPr>
        <w:t>07.10.2022</w:t>
      </w:r>
    </w:p>
    <w:p w:rsidR="00F65498" w:rsidRPr="00F65498" w:rsidRDefault="005544AC" w:rsidP="005544A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AC">
        <w:rPr>
          <w:rFonts w:ascii="Times New Roman" w:hAnsi="Times New Roman" w:cs="Times New Roman"/>
          <w:sz w:val="28"/>
          <w:szCs w:val="28"/>
        </w:rPr>
        <w:t>Семинар-практикум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4AC">
        <w:rPr>
          <w:rFonts w:ascii="Times New Roman" w:hAnsi="Times New Roman" w:cs="Times New Roman"/>
          <w:sz w:val="28"/>
          <w:szCs w:val="28"/>
        </w:rPr>
        <w:t>"Игры и эстафеты на развитие внимания в работе с детьми с ТНР"</w:t>
      </w:r>
      <w:r w:rsidRPr="005544AC">
        <w:rPr>
          <w:rFonts w:ascii="Times New Roman" w:hAnsi="Times New Roman" w:cs="Times New Roman"/>
          <w:sz w:val="28"/>
          <w:szCs w:val="28"/>
        </w:rPr>
        <w:br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4AC">
        <w:rPr>
          <w:rFonts w:ascii="Times New Roman" w:hAnsi="Times New Roman" w:cs="Times New Roman"/>
          <w:sz w:val="28"/>
          <w:szCs w:val="28"/>
        </w:rPr>
        <w:t>"Особенности внимания детей старшего дошкольного возраста с ТНР"</w:t>
      </w:r>
      <w:r w:rsidRPr="005544AC">
        <w:rPr>
          <w:rFonts w:ascii="Times New Roman" w:hAnsi="Times New Roman" w:cs="Times New Roman"/>
          <w:sz w:val="28"/>
          <w:szCs w:val="28"/>
        </w:rPr>
        <w:br/>
        <w:t>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"Сто идей для </w:t>
      </w:r>
      <w:r w:rsidRPr="005544AC">
        <w:rPr>
          <w:rFonts w:ascii="Times New Roman" w:hAnsi="Times New Roman" w:cs="Times New Roman"/>
          <w:sz w:val="28"/>
          <w:szCs w:val="28"/>
        </w:rPr>
        <w:t>затей"</w:t>
      </w:r>
      <w:r>
        <w:rPr>
          <w:rFonts w:ascii="Times New Roman" w:hAnsi="Times New Roman" w:cs="Times New Roman"/>
          <w:sz w:val="28"/>
          <w:szCs w:val="28"/>
        </w:rPr>
        <w:t xml:space="preserve"> 26.10.2022</w:t>
      </w:r>
    </w:p>
    <w:p w:rsidR="00F65498" w:rsidRDefault="005544AC" w:rsidP="005544A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498">
        <w:rPr>
          <w:rFonts w:ascii="Times New Roman" w:hAnsi="Times New Roman" w:cs="Times New Roman"/>
          <w:sz w:val="28"/>
          <w:szCs w:val="28"/>
        </w:rPr>
        <w:t>Городская презентационная площадка - 2022</w:t>
      </w:r>
      <w:r w:rsidRPr="00F65498">
        <w:rPr>
          <w:rFonts w:ascii="Times New Roman" w:hAnsi="Times New Roman" w:cs="Times New Roman"/>
          <w:sz w:val="28"/>
          <w:szCs w:val="28"/>
        </w:rPr>
        <w:br/>
        <w:t>"Инновации в образовании как перспектива будущих достижений"</w:t>
      </w:r>
      <w:r w:rsidRPr="00F65498">
        <w:rPr>
          <w:rFonts w:ascii="Times New Roman" w:hAnsi="Times New Roman" w:cs="Times New Roman"/>
          <w:sz w:val="28"/>
          <w:szCs w:val="28"/>
        </w:rPr>
        <w:br/>
        <w:t>Опыт работы в рамках муниципальной инновационной площадки Сетевой проект "Вместе ради детей" приказ №01-05/1021 от 24.10.22</w:t>
      </w:r>
    </w:p>
    <w:p w:rsidR="00F65498" w:rsidRPr="00F65498" w:rsidRDefault="00F65498" w:rsidP="005544A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49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Городской </w:t>
      </w:r>
      <w:proofErr w:type="spellStart"/>
      <w:r w:rsidRPr="00F6549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олайн-семинар</w:t>
      </w:r>
      <w:proofErr w:type="spellEnd"/>
      <w:r w:rsidRPr="00F6549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в рамках сетевого сообщества «Вместе ради детей» 10.02.2022 «Поддержка семей имеющих детей с ОВЗ и инвалидностью. Домашнее </w:t>
      </w:r>
      <w:proofErr w:type="spellStart"/>
      <w:r w:rsidRPr="00F6549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визитирование</w:t>
      </w:r>
      <w:proofErr w:type="spellEnd"/>
      <w:r w:rsidRPr="00F6549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» </w:t>
      </w:r>
    </w:p>
    <w:p w:rsidR="00F65498" w:rsidRPr="00F65498" w:rsidRDefault="00F65498" w:rsidP="00F6549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49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Городской Семинар в рамках методического объединения учителей-логопедов «Организация коррекционной работы с детьми раннего возраста в условиях ДОУ» 07.10.2022 «Взаимодействие специалистов ДОУ»</w:t>
      </w:r>
    </w:p>
    <w:p w:rsidR="00F65498" w:rsidRPr="00F65498" w:rsidRDefault="00F65498" w:rsidP="00F6549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65498">
        <w:rPr>
          <w:rFonts w:ascii="Times New Roman" w:hAnsi="Times New Roman" w:cs="Times New Roman"/>
          <w:sz w:val="28"/>
          <w:szCs w:val="28"/>
        </w:rPr>
        <w:t xml:space="preserve">МО дефектологов через ZOOM "Использование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 xml:space="preserve"> платформ в работе с родителями" 23.03.2022</w:t>
      </w:r>
    </w:p>
    <w:p w:rsidR="00F65498" w:rsidRPr="00F65498" w:rsidRDefault="00F65498" w:rsidP="00F6549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498">
        <w:rPr>
          <w:rFonts w:ascii="Times New Roman" w:hAnsi="Times New Roman" w:cs="Times New Roman"/>
          <w:sz w:val="28"/>
          <w:szCs w:val="28"/>
        </w:rPr>
        <w:t xml:space="preserve">29.03.22 инновационная площадка "Вместе рад детей" тема: "Создание условий для детей с ЗПР в условиях </w:t>
      </w:r>
      <w:proofErr w:type="spellStart"/>
      <w:r w:rsidRPr="00F65498">
        <w:rPr>
          <w:rFonts w:ascii="Times New Roman" w:hAnsi="Times New Roman" w:cs="Times New Roman"/>
          <w:sz w:val="28"/>
          <w:szCs w:val="28"/>
        </w:rPr>
        <w:t>консультпункта</w:t>
      </w:r>
      <w:proofErr w:type="spellEnd"/>
      <w:r w:rsidRPr="00F6549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29.03.2022</w:t>
      </w:r>
    </w:p>
    <w:p w:rsidR="00F65498" w:rsidRPr="00F65498" w:rsidRDefault="00F65498" w:rsidP="00F6549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498">
        <w:rPr>
          <w:rFonts w:ascii="Times New Roman" w:hAnsi="Times New Roman" w:cs="Times New Roman"/>
          <w:sz w:val="28"/>
          <w:szCs w:val="28"/>
        </w:rPr>
        <w:t>22-вебинар ZOOM "Создание эффективного образовательного пространства для детей с ОВЗ в ДО</w:t>
      </w:r>
      <w:proofErr w:type="gramStart"/>
      <w:r w:rsidRPr="00F6549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65498">
        <w:rPr>
          <w:rFonts w:ascii="Times New Roman" w:hAnsi="Times New Roman" w:cs="Times New Roman"/>
          <w:sz w:val="28"/>
          <w:szCs w:val="28"/>
        </w:rPr>
        <w:t>кафедра инклюзивного образования)</w:t>
      </w:r>
      <w:r w:rsidRPr="00F65498">
        <w:rPr>
          <w:rFonts w:ascii="Times New Roman" w:hAnsi="Times New Roman" w:cs="Times New Roman"/>
          <w:sz w:val="28"/>
          <w:szCs w:val="28"/>
        </w:rPr>
        <w:br/>
        <w:t>21.10.22-лекотека "Умный паровозик" тема: "Взаимодействие с родителями детей не посещающих ДОУ "</w:t>
      </w:r>
    </w:p>
    <w:p w:rsidR="00F65498" w:rsidRPr="00E81A63" w:rsidRDefault="00E81A63" w:rsidP="00F6549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A6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lastRenderedPageBreak/>
        <w:t>XIV</w:t>
      </w:r>
      <w:r w:rsidRPr="00E81A6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меж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р</w:t>
      </w:r>
      <w:r w:rsidRPr="00E81A6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егиональная ярмарка социально-педагогических инноваций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- </w:t>
      </w:r>
      <w:r w:rsidRPr="00E81A6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мастер-класс "Коррекционно-развивающие занятия с использованием РВЕ"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16.12.2022</w:t>
      </w:r>
    </w:p>
    <w:p w:rsidR="00F65498" w:rsidRPr="00F65498" w:rsidRDefault="00F65498" w:rsidP="00AE1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9F8" w:rsidRPr="00AE1482" w:rsidRDefault="003E528E" w:rsidP="00AE1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82">
        <w:rPr>
          <w:rFonts w:ascii="Times New Roman" w:hAnsi="Times New Roman" w:cs="Times New Roman"/>
          <w:b/>
          <w:sz w:val="28"/>
          <w:szCs w:val="28"/>
        </w:rPr>
        <w:t>Участие педагогов в конкурсах и мероприятиях различного уровня</w:t>
      </w:r>
    </w:p>
    <w:p w:rsidR="00C63CD9" w:rsidRPr="008074D9" w:rsidRDefault="00C63CD9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 ДОУ проявляют активность и высокий уровень </w:t>
      </w:r>
      <w:proofErr w:type="spell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креативности</w:t>
      </w:r>
      <w:proofErr w:type="spell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конкурсных мероприятиях различного уровня, являясь их результативными участниками,</w:t>
      </w:r>
      <w:r w:rsidR="007859F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859F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7859F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победител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ями.</w:t>
      </w:r>
    </w:p>
    <w:p w:rsidR="007859F8" w:rsidRPr="008074D9" w:rsidRDefault="00C63CD9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учас</w:t>
      </w:r>
      <w:r w:rsidR="00C9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тия педагогов в конкурсах в 2022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году:</w:t>
      </w:r>
    </w:p>
    <w:p w:rsidR="00C941A0" w:rsidRDefault="00C63CD9" w:rsidP="00D90B4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конкурс </w:t>
      </w:r>
      <w:r w:rsidR="00C9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«Мастер-АС» - участники.</w:t>
      </w:r>
    </w:p>
    <w:p w:rsidR="00DE7FC8" w:rsidRPr="00DE7FC8" w:rsidRDefault="00C941A0" w:rsidP="00D90B4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941A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Городской конкурс методических и дидактический разработок "Открывая горизонты" 25.05.22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– участники.</w:t>
      </w:r>
      <w:proofErr w:type="gramEnd"/>
    </w:p>
    <w:p w:rsidR="00DE7FC8" w:rsidRPr="00DE7FC8" w:rsidRDefault="00DE7FC8" w:rsidP="00D90B4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C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Городской конкурс "Практики развития детского туризма в Ярославской области" 02.11.2022 – участники.</w:t>
      </w:r>
    </w:p>
    <w:p w:rsidR="00D368D2" w:rsidRDefault="00F44C26" w:rsidP="00662B0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конкурс-выставка декоративно-прикладного и изобразительного творчества </w:t>
      </w:r>
      <w:r w:rsidR="00DE7FC8"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368D2"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Пасхальная радость</w:t>
      </w:r>
      <w:r w:rsidR="00DE7FC8"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3C3E"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368D2"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</w:t>
      </w:r>
      <w:r w:rsidR="00C63CD9"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03C3E"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68D2"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7FC8" w:rsidRDefault="00DE7FC8" w:rsidP="00DE7FC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конкурс-выставка декоративно-прикладного и изобразительного творчества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«Символ семейного счастья» - участники.</w:t>
      </w:r>
    </w:p>
    <w:p w:rsidR="00DE7FC8" w:rsidRDefault="00DE7FC8" w:rsidP="00DE7FC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конкурс-выставка декоративно-прикладного и изобразительного творчества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Соленая сказка</w:t>
      </w:r>
      <w:r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 место</w:t>
      </w:r>
      <w:r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E7FC8" w:rsidRDefault="00DE7FC8" w:rsidP="00DE7FC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конкурс-выставка декоративно-прикладного и изобразительного творчества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каждой избушке свои игрушки</w:t>
      </w:r>
      <w:r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место.</w:t>
      </w:r>
    </w:p>
    <w:p w:rsidR="00DE7FC8" w:rsidRPr="003154F1" w:rsidRDefault="003154F1" w:rsidP="00DE7FC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4F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Городской дистанционный конкурс "Новый год стучится в окно" 31.01.2022 – участники.</w:t>
      </w:r>
      <w:r w:rsidR="00DE7FC8" w:rsidRPr="0031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7FC8" w:rsidRPr="00FA44AC" w:rsidRDefault="00FA44AC" w:rsidP="00FA44A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4A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Городской конкурс методических и дидактических разработок «Открывая горизонты»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25.05.2022,</w:t>
      </w:r>
      <w:r w:rsidR="0091773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20.12.2022 – участники.</w:t>
      </w:r>
    </w:p>
    <w:p w:rsidR="00DE7FC8" w:rsidRPr="00FA44AC" w:rsidRDefault="00FA44AC" w:rsidP="00662B0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4A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Городской проект "Семья - основа мироздания", посвященный международному Дню детей (июнь 2022 г.)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– </w:t>
      </w:r>
      <w:r w:rsidRPr="00FA44A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участник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и.</w:t>
      </w:r>
    </w:p>
    <w:p w:rsidR="00D368D2" w:rsidRDefault="00F44C26" w:rsidP="00D90B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конкурс «</w:t>
      </w:r>
      <w:r w:rsidR="00FA4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Театральные ступеньки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368D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участник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0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44AC" w:rsidRPr="00D73BA3" w:rsidRDefault="00B17E33" w:rsidP="00D90B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E3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Городской конкурс "Терем Дела Мороза" - 1 место</w:t>
      </w:r>
      <w:r w:rsidR="00D73BA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D73BA3" w:rsidRPr="00917732" w:rsidRDefault="00D73BA3" w:rsidP="00D73BA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9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Городской  дистанционный фотоконкурс "Азбука дорожной безопасности" – участники.</w:t>
      </w:r>
    </w:p>
    <w:p w:rsidR="00D368D2" w:rsidRPr="008074D9" w:rsidRDefault="005A097B" w:rsidP="00D90B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конкурс «</w:t>
      </w:r>
      <w:r w:rsidR="00C9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Краса Масленица - 2022», участники</w:t>
      </w:r>
      <w:r w:rsidR="00E0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68D2" w:rsidRPr="008074D9" w:rsidRDefault="005A097B" w:rsidP="00D90B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«</w:t>
      </w:r>
      <w:r w:rsidR="00D368D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 Елка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0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68D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68D2" w:rsidRPr="008074D9" w:rsidRDefault="005A097B" w:rsidP="00D90B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«</w:t>
      </w:r>
      <w:r w:rsidR="00D368D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Подарок для Деда Мороза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D368D2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</w:t>
      </w:r>
      <w:r w:rsidR="00E0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7732" w:rsidRPr="00DC17D2" w:rsidRDefault="00917732" w:rsidP="00D90B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7D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Областной творческий конкурс педагогических работников образовательных организаций «</w:t>
      </w:r>
      <w:proofErr w:type="spellStart"/>
      <w:r w:rsidRPr="00DC17D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Ярпрофи</w:t>
      </w:r>
      <w:proofErr w:type="spellEnd"/>
      <w:r w:rsidRPr="00DC17D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» номинация «Интерактивная игра» - участник</w:t>
      </w:r>
      <w:r w:rsidR="001C437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917732" w:rsidRPr="00DC17D2" w:rsidRDefault="001C4375" w:rsidP="00D90B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</w:t>
      </w:r>
      <w:r w:rsidR="00917732" w:rsidRPr="00DC17D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бластной творческий конкурс </w:t>
      </w:r>
      <w:proofErr w:type="spellStart"/>
      <w:r w:rsidR="00917732" w:rsidRPr="00DC17D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педработников</w:t>
      </w:r>
      <w:proofErr w:type="spellEnd"/>
      <w:r w:rsidR="00917732" w:rsidRPr="00DC17D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«</w:t>
      </w:r>
      <w:proofErr w:type="spellStart"/>
      <w:r w:rsidR="00917732" w:rsidRPr="00DC17D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ЯрПрофи</w:t>
      </w:r>
      <w:proofErr w:type="spellEnd"/>
      <w:r w:rsidR="00917732" w:rsidRPr="00DC17D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», номинация «Сценарий массового мероприятия», участник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1C4375" w:rsidRPr="001C4375" w:rsidRDefault="00917732" w:rsidP="00EE15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37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Всероссийский конкурс "Дошкольный гном"-1 место</w:t>
      </w:r>
      <w:r w:rsidR="001C4375" w:rsidRPr="001C437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r w:rsidRPr="001C4375">
        <w:rPr>
          <w:rFonts w:ascii="Times New Roman" w:hAnsi="Times New Roman" w:cs="Times New Roman"/>
          <w:sz w:val="28"/>
          <w:szCs w:val="28"/>
        </w:rPr>
        <w:t>3 место</w:t>
      </w:r>
      <w:r w:rsidR="001C4375">
        <w:rPr>
          <w:rFonts w:ascii="Times New Roman" w:hAnsi="Times New Roman" w:cs="Times New Roman"/>
          <w:sz w:val="28"/>
          <w:szCs w:val="28"/>
        </w:rPr>
        <w:t>.</w:t>
      </w:r>
    </w:p>
    <w:p w:rsidR="001C4375" w:rsidRPr="001C4375" w:rsidRDefault="00917732" w:rsidP="00EE15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375">
        <w:rPr>
          <w:rFonts w:ascii="Times New Roman" w:hAnsi="Times New Roman" w:cs="Times New Roman"/>
          <w:sz w:val="28"/>
          <w:szCs w:val="28"/>
        </w:rPr>
        <w:t>Всероссийский</w:t>
      </w:r>
      <w:r w:rsidR="001C4375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1C4375">
        <w:rPr>
          <w:rFonts w:ascii="Times New Roman" w:hAnsi="Times New Roman" w:cs="Times New Roman"/>
          <w:sz w:val="28"/>
          <w:szCs w:val="28"/>
        </w:rPr>
        <w:t xml:space="preserve"> "Земля детства" </w:t>
      </w:r>
      <w:r w:rsidR="001C4375">
        <w:rPr>
          <w:rFonts w:ascii="Times New Roman" w:hAnsi="Times New Roman" w:cs="Times New Roman"/>
          <w:sz w:val="28"/>
          <w:szCs w:val="28"/>
        </w:rPr>
        <w:t xml:space="preserve">- </w:t>
      </w:r>
      <w:r w:rsidRPr="001C4375">
        <w:rPr>
          <w:rFonts w:ascii="Times New Roman" w:hAnsi="Times New Roman" w:cs="Times New Roman"/>
          <w:sz w:val="28"/>
          <w:szCs w:val="28"/>
        </w:rPr>
        <w:t>2 место</w:t>
      </w:r>
      <w:r w:rsidR="001C4375">
        <w:rPr>
          <w:rFonts w:ascii="Times New Roman" w:hAnsi="Times New Roman" w:cs="Times New Roman"/>
          <w:sz w:val="28"/>
          <w:szCs w:val="28"/>
        </w:rPr>
        <w:t>.</w:t>
      </w:r>
    </w:p>
    <w:p w:rsidR="001C4375" w:rsidRPr="001C4375" w:rsidRDefault="00917732" w:rsidP="00EE15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375">
        <w:rPr>
          <w:rFonts w:ascii="Times New Roman" w:hAnsi="Times New Roman" w:cs="Times New Roman"/>
          <w:sz w:val="28"/>
          <w:szCs w:val="28"/>
        </w:rPr>
        <w:t>Всероссийский</w:t>
      </w:r>
      <w:r w:rsidR="001C4375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1C437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C4375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1C4375">
        <w:rPr>
          <w:rFonts w:ascii="Times New Roman" w:hAnsi="Times New Roman" w:cs="Times New Roman"/>
          <w:sz w:val="28"/>
          <w:szCs w:val="28"/>
        </w:rPr>
        <w:t xml:space="preserve"> педагогика и лидеры" </w:t>
      </w:r>
      <w:r w:rsidR="001C4375">
        <w:rPr>
          <w:rFonts w:ascii="Times New Roman" w:hAnsi="Times New Roman" w:cs="Times New Roman"/>
          <w:sz w:val="28"/>
          <w:szCs w:val="28"/>
        </w:rPr>
        <w:t>– 1 место.</w:t>
      </w:r>
    </w:p>
    <w:p w:rsidR="00917732" w:rsidRPr="00DC17D2" w:rsidRDefault="00917732" w:rsidP="00D90B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7D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>Всероссийский конкурс среди педагогов ДОУ "Земля детства" - 3 место</w:t>
      </w:r>
      <w:r w:rsidR="001C437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1C4375" w:rsidRPr="001C4375" w:rsidRDefault="00917732" w:rsidP="00D90B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7D2">
        <w:rPr>
          <w:rFonts w:ascii="Times New Roman" w:hAnsi="Times New Roman" w:cs="Times New Roman"/>
          <w:sz w:val="28"/>
          <w:szCs w:val="28"/>
        </w:rPr>
        <w:t xml:space="preserve">Конкурс «Белый мел» </w:t>
      </w:r>
      <w:r w:rsidR="001C4375">
        <w:rPr>
          <w:rFonts w:ascii="Times New Roman" w:hAnsi="Times New Roman" w:cs="Times New Roman"/>
          <w:sz w:val="28"/>
          <w:szCs w:val="28"/>
        </w:rPr>
        <w:t>- 2 место.</w:t>
      </w:r>
    </w:p>
    <w:p w:rsidR="00DC17D2" w:rsidRPr="00DC17D2" w:rsidRDefault="00917732" w:rsidP="00D90B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7D2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DC17D2">
        <w:rPr>
          <w:rFonts w:ascii="Times New Roman" w:hAnsi="Times New Roman" w:cs="Times New Roman"/>
          <w:sz w:val="28"/>
          <w:szCs w:val="28"/>
        </w:rPr>
        <w:t>Суперпедагогика</w:t>
      </w:r>
      <w:proofErr w:type="spellEnd"/>
      <w:r w:rsidRPr="00DC17D2">
        <w:rPr>
          <w:rFonts w:ascii="Times New Roman" w:hAnsi="Times New Roman" w:cs="Times New Roman"/>
          <w:sz w:val="28"/>
          <w:szCs w:val="28"/>
        </w:rPr>
        <w:t xml:space="preserve"> и лидеры»</w:t>
      </w:r>
      <w:r w:rsidR="001C4375">
        <w:rPr>
          <w:rFonts w:ascii="Times New Roman" w:hAnsi="Times New Roman" w:cs="Times New Roman"/>
          <w:sz w:val="28"/>
          <w:szCs w:val="28"/>
        </w:rPr>
        <w:t>.</w:t>
      </w:r>
      <w:r w:rsidRPr="00DC17D2">
        <w:rPr>
          <w:rFonts w:ascii="Times New Roman" w:hAnsi="Times New Roman" w:cs="Times New Roman"/>
          <w:sz w:val="28"/>
          <w:szCs w:val="28"/>
        </w:rPr>
        <w:br/>
        <w:t>«Сопровождение семей, воспитыва</w:t>
      </w:r>
      <w:r w:rsidR="001C4375">
        <w:rPr>
          <w:rFonts w:ascii="Times New Roman" w:hAnsi="Times New Roman" w:cs="Times New Roman"/>
          <w:sz w:val="28"/>
          <w:szCs w:val="28"/>
        </w:rPr>
        <w:t>ющих детей с ОВЗ» - 1 место.</w:t>
      </w:r>
      <w:r w:rsidRPr="00DC17D2">
        <w:rPr>
          <w:rFonts w:ascii="Times New Roman" w:hAnsi="Times New Roman" w:cs="Times New Roman"/>
          <w:sz w:val="28"/>
          <w:szCs w:val="28"/>
        </w:rPr>
        <w:br/>
      </w:r>
    </w:p>
    <w:p w:rsidR="00EF4A62" w:rsidRPr="008074D9" w:rsidRDefault="00EF4A62" w:rsidP="002D7B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B6A" w:rsidRPr="002B4257" w:rsidRDefault="00BD1B6A" w:rsidP="008074D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инновационной деятельности</w:t>
      </w:r>
    </w:p>
    <w:p w:rsidR="005F7D46" w:rsidRPr="008074D9" w:rsidRDefault="007A2C0A" w:rsidP="008074D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Реализуя высокий профессиональный потенциал, педагогический коллектив ДОУ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0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принимал участие в инновационной деятельности муниципальной системы образования </w:t>
      </w:r>
      <w:proofErr w:type="gramStart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Ярославля.</w:t>
      </w:r>
    </w:p>
    <w:p w:rsidR="005F7D46" w:rsidRPr="008074D9" w:rsidRDefault="005F7D46" w:rsidP="008074D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Муниципальная </w:t>
      </w:r>
      <w:proofErr w:type="spellStart"/>
      <w:r w:rsidRPr="008074D9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стажировочная</w:t>
      </w:r>
      <w:proofErr w:type="spellEnd"/>
      <w:r w:rsidRPr="008074D9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площадка «Создание условий для обучения детей с ОВЗ в ДОУ»</w:t>
      </w:r>
    </w:p>
    <w:p w:rsidR="00A247DC" w:rsidRPr="008074D9" w:rsidRDefault="00A247DC" w:rsidP="008074D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D744D" w:rsidRPr="008074D9" w:rsidRDefault="00C300DF" w:rsidP="008074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2022</w:t>
      </w:r>
      <w:r w:rsidR="006D744D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году МДОУ «Детский сад № 140» пр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иказа №01-05/671</w:t>
      </w:r>
      <w:r w:rsidR="006D744D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департамента образова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ния мэрии города Ярославля от 14.07.2022</w:t>
      </w:r>
      <w:r w:rsidR="006D744D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включен в состав участников м</w:t>
      </w:r>
      <w:r w:rsidR="0090393F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униципальн</w:t>
      </w:r>
      <w:r w:rsidR="006D744D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ых</w:t>
      </w:r>
      <w:r w:rsidR="0090393F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инновационн</w:t>
      </w:r>
      <w:r w:rsidR="006D744D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ых</w:t>
      </w:r>
      <w:r w:rsidR="0090393F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площад</w:t>
      </w:r>
      <w:r w:rsidR="006D744D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ок</w:t>
      </w:r>
      <w:r w:rsidR="00FD58BA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6D744D" w:rsidRPr="008074D9" w:rsidRDefault="0090393F" w:rsidP="00D90B41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«Сетевой проект «Вместе ради детей»</w:t>
      </w:r>
      <w:r w:rsidR="00960341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6D744D" w:rsidRPr="008074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60341" w:rsidRPr="008074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 МИП: создание и реализация системы психолого-педагогического сопровождения семей, воспитывающих детей с ОВЗ и детей, находящихся в группе риска с 2-х месяцев до 8 лет, не посещающих МДОУ.</w:t>
      </w:r>
    </w:p>
    <w:p w:rsidR="00AD2E8E" w:rsidRPr="008074D9" w:rsidRDefault="00C300DF" w:rsidP="008074D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втором полугодии 2022</w:t>
      </w:r>
      <w:r w:rsidR="00AD2E8E" w:rsidRPr="008074D9">
        <w:rPr>
          <w:rFonts w:ascii="Times New Roman" w:hAnsi="Times New Roman" w:cs="Times New Roman"/>
          <w:bCs/>
          <w:sz w:val="28"/>
          <w:szCs w:val="28"/>
        </w:rPr>
        <w:t xml:space="preserve"> года разработаны дорожные карты, определены цели и задачи проектов, а также содержание работы участников МИП, их траектории продвижения и взаимодействия внутри МИП.</w:t>
      </w:r>
    </w:p>
    <w:p w:rsidR="00AD2E8E" w:rsidRPr="008074D9" w:rsidRDefault="00AD2E8E" w:rsidP="008074D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4D9">
        <w:rPr>
          <w:rFonts w:ascii="Times New Roman" w:hAnsi="Times New Roman" w:cs="Times New Roman"/>
          <w:bCs/>
          <w:sz w:val="28"/>
          <w:szCs w:val="28"/>
        </w:rPr>
        <w:t>Реализация намеченных плано</w:t>
      </w:r>
      <w:r w:rsidR="00C300DF">
        <w:rPr>
          <w:rFonts w:ascii="Times New Roman" w:hAnsi="Times New Roman" w:cs="Times New Roman"/>
          <w:bCs/>
          <w:sz w:val="28"/>
          <w:szCs w:val="28"/>
        </w:rPr>
        <w:t>в работы МИП продолжается в 2023</w:t>
      </w:r>
      <w:r w:rsidRPr="008074D9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2636A1" w:rsidRPr="008074D9" w:rsidRDefault="002636A1" w:rsidP="008074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1B8" w:rsidRDefault="00EB0CE0" w:rsidP="00A602D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Материально-техническая база ДОУ</w:t>
      </w:r>
    </w:p>
    <w:p w:rsidR="00E03C3E" w:rsidRPr="00F07F6F" w:rsidRDefault="00E03C3E" w:rsidP="00E03C3E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CE0" w:rsidRPr="008074D9" w:rsidRDefault="00EB0CE0" w:rsidP="008074D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детском саду рационально использованы все помещения для развития каждого ребенка и его эмоционального благополучия.</w:t>
      </w:r>
    </w:p>
    <w:p w:rsidR="00EB0CE0" w:rsidRPr="008074D9" w:rsidRDefault="00EB0CE0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учреждении функционируют: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групп, все со стационарными спальнями, игровой комнатой, буфетной, приемной, туалетом;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кабинеты учителя-логопеда – </w:t>
      </w:r>
      <w:r w:rsidR="00A311B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кабинеты учителя-дефектолога – </w:t>
      </w:r>
      <w:r w:rsidR="00A311B8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педагога-психолога: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кабинет;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и спортивный залы;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врача-педиатра;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процедурный кабинет;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изолятор;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прогулочные площадки, веранды – 11;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цветники;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пищеблок;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прачечная;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бухгалтерия;</w:t>
      </w:r>
    </w:p>
    <w:p w:rsidR="00EB0CE0" w:rsidRPr="008074D9" w:rsidRDefault="00EB0CE0" w:rsidP="00D90B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столовая для сотрудников.</w:t>
      </w:r>
    </w:p>
    <w:p w:rsidR="00A311B8" w:rsidRPr="008074D9" w:rsidRDefault="00A311B8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OLE_LINK4"/>
      <w:bookmarkStart w:id="1" w:name="OLE_LINK3"/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ДОУ совместно с сотрудниками и родителями детей постоянно работают над укреплением материально-технической базы</w:t>
      </w:r>
      <w:r w:rsidR="002128A0"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созданием развивающей предметно-пространственной среды</w:t>
      </w:r>
      <w:r w:rsidRPr="0080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752E" w:rsidRPr="008074D9" w:rsidRDefault="0013752E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5C7" w:rsidRDefault="00DD45C7" w:rsidP="00DD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2022 году были приобретены: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294"/>
        <w:gridCol w:w="4544"/>
        <w:gridCol w:w="1417"/>
        <w:gridCol w:w="1701"/>
      </w:tblGrid>
      <w:tr w:rsidR="00DD45C7" w:rsidTr="00DD45C7">
        <w:trPr>
          <w:trHeight w:val="315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5C7" w:rsidTr="00DD45C7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За счет бюджетных средств учреждения – 731 247,51 рублей</w:t>
            </w:r>
          </w:p>
        </w:tc>
      </w:tr>
      <w:tr w:rsidR="00DD45C7" w:rsidTr="00DD45C7">
        <w:trPr>
          <w:trHeight w:val="315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DD45C7" w:rsidTr="00DD45C7">
        <w:trPr>
          <w:trHeight w:val="3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Спортивное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5C7" w:rsidRDefault="00DD45C7">
            <w:pPr>
              <w:spacing w:after="0" w:line="240" w:lineRule="auto"/>
              <w:ind w:right="-29" w:hanging="24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77 101,50</w:t>
            </w: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Бассейн угловой, 5 модулей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Спортивный комплекс «Горка с туннелем», 5 модулей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Лабиринт угловой, 5 модулей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Мат 200х100х10см с разметками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Мяч сенсорный Лепесток, d-75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Уличное игровое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172 047,68</w:t>
            </w: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Столик со скамейками и навесом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Столик со скамейками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Стенка для рисования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Песочница с крышкой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 зона «Уголок природы»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18 768,00</w:t>
            </w: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79 148,88</w:t>
            </w: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Огнетушители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17 800,00</w:t>
            </w: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Кровати детские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97 150,00</w:t>
            </w: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Кресла офисные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27 521,45</w:t>
            </w: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Брелоки тревожной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20 010,00</w:t>
            </w: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Игровые учебно-демонстрационные пособия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Наураша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221 700,00</w:t>
            </w: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«Курс логики базовый» (60 элементов)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лаборатория»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«Азбука робототехники»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C30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«Хрустальная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мульт</w:t>
            </w:r>
            <w:r w:rsidR="00DD4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лаборатория</w:t>
            </w:r>
            <w:proofErr w:type="spellEnd"/>
            <w:r w:rsidR="00DD4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Стойка мобильная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D45C7" w:rsidTr="00DD45C7">
        <w:trPr>
          <w:trHeight w:val="7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Безвозмездные поступления - 18 180,00 рублей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Стеллаж книжный (9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Ковровое покрытие (8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3 530,00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Ковер (7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5 300,00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Ковер (11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5 350,00</w:t>
            </w:r>
          </w:p>
        </w:tc>
      </w:tr>
      <w:tr w:rsidR="00DD45C7" w:rsidTr="00DD45C7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Материальные запасы</w:t>
            </w:r>
          </w:p>
        </w:tc>
      </w:tr>
      <w:tr w:rsidR="00DD45C7" w:rsidTr="00DD45C7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 счет бюджетных средств учреждения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843 615,82 рублей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Карнавальные костюмы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43 825,00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Новогодние украшения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25 901,00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Дезинфицирующие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14 893,77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Методическая литература, дидактический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111 781,00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Бумага для офисной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39 653,89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Хозяйственные товары, моющие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29 000,00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Канцелярские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289 787,99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Электротовары для системы аварийного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65 000,00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Игрушки, развивающие игры, спортивный инвентарь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221 441,71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2 331,46</w:t>
            </w:r>
          </w:p>
        </w:tc>
      </w:tr>
      <w:tr w:rsidR="00DD45C7" w:rsidTr="00DD45C7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счет приносящей доход деятельности (родительская плата) – 96 917,03 рублей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Хозяйственные товары, моющие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68 577,25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Кружки детские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5 880,00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Лампочки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7 459,78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Полотенца махровые детские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DD45C7" w:rsidTr="00DD45C7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счет приносящей доход деятельности (платные услуги) – 54 869,20 рублей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Табличка со шрифтом Брайля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1 800,00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Спецодежда (фартуки, халаты)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15 400,00 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Сантехнические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17 720,00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Посуда детская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13 114,00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Канцелярские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4 195,20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Товары для уборки снега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2 640,00</w:t>
            </w:r>
          </w:p>
        </w:tc>
      </w:tr>
      <w:tr w:rsidR="00DD45C7" w:rsidTr="00DD45C7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Безвозмездные поступления - 26 453,71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рубей</w:t>
            </w:r>
            <w:proofErr w:type="spellEnd"/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Хозяйственные товары, моющие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9 960,00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Эмаль ПФ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7 143,71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Рулонная штора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7 650,00</w:t>
            </w:r>
          </w:p>
        </w:tc>
      </w:tr>
      <w:tr w:rsidR="00DD45C7" w:rsidTr="00DD45C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Сетка противомоскитная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C7" w:rsidRDefault="00DD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1 700,00</w:t>
            </w:r>
          </w:p>
        </w:tc>
      </w:tr>
      <w:bookmarkEnd w:id="0"/>
      <w:bookmarkEnd w:id="1"/>
    </w:tbl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6434B1" w:rsidRDefault="006434B1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E03C3E" w:rsidRDefault="00E03C3E" w:rsidP="00E03C3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lastRenderedPageBreak/>
        <w:t>II</w:t>
      </w:r>
      <w:r w:rsidRPr="00E03C3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847D45" w:rsidRPr="00492C9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847D45" w:rsidRPr="00C62DE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ДЕЯТЕЛЬНОСТИ </w:t>
      </w:r>
    </w:p>
    <w:p w:rsidR="00847D45" w:rsidRPr="00C62DE3" w:rsidRDefault="00847D45" w:rsidP="00E03C3E">
      <w:pPr>
        <w:pStyle w:val="a3"/>
        <w:spacing w:after="0"/>
        <w:ind w:left="0" w:right="-71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МУНИЦИПАЛЬНОГО </w:t>
      </w:r>
      <w:r w:rsidRPr="00C62DE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ДОШКОЛЬН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ОГО</w:t>
      </w:r>
      <w:r w:rsidR="00E03C3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C62DE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ГО УЧРЕЖДЕНИЯ </w:t>
      </w:r>
      <w:r w:rsidRPr="00C62DE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«ДЕТСКИЙ САД №140»</w:t>
      </w:r>
    </w:p>
    <w:p w:rsidR="00847D45" w:rsidRDefault="00847D45" w:rsidP="00847D4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62DE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ЗА 20</w:t>
      </w:r>
      <w:r w:rsidR="0013086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ГОД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344"/>
        <w:gridCol w:w="1701"/>
      </w:tblGrid>
      <w:tr w:rsidR="00847D45" w:rsidRPr="00E44C9A" w:rsidTr="00C70D77">
        <w:trPr>
          <w:trHeight w:val="798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C70D77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847D45" w:rsidRPr="00E44C9A" w:rsidTr="00C70D77">
        <w:trPr>
          <w:trHeight w:val="413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130864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31.12.2022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130864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="00847D45" w:rsidRPr="006E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130864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6E4A4D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E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6E4A4D" w:rsidRDefault="00130864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="00847D45" w:rsidRPr="006E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130864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 100%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130864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100%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</w:t>
            </w:r>
          </w:p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130864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 (дети с ЗПР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УО</w:t>
            </w: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130864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адаптированной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130864" w:rsidP="00B01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100%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130864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показатель пропущенных дней при посещении </w:t>
            </w: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6E4A4D" w:rsidRDefault="00130864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847D45" w:rsidRPr="002E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69416506"/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477EC8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47D45"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BA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BA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45" w:rsidRPr="00F26380" w:rsidRDefault="00477EC8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7D45"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45" w:rsidRPr="00F26380" w:rsidRDefault="00BA64A6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7D45"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847D45" w:rsidRPr="00F26380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2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bookmarkEnd w:id="3"/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407B04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45" w:rsidRPr="00407B04" w:rsidRDefault="00930F72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47D45" w:rsidRPr="0040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7D45" w:rsidRPr="00407B04" w:rsidRDefault="00930F72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847D45" w:rsidRPr="0040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407B04" w:rsidRDefault="00847D45" w:rsidP="00A04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  <w:r w:rsidRPr="00977B82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A04141" w:rsidRDefault="00B86D8C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8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7D45" w:rsidRPr="00A04141" w:rsidRDefault="00B86D8C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7D45" w:rsidRPr="00A04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407B04" w:rsidRDefault="00847D45" w:rsidP="00A04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A04141" w:rsidRDefault="00B86D8C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47D45" w:rsidRPr="00A04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847D45" w:rsidRPr="00A04141" w:rsidRDefault="00B86D8C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847D45" w:rsidRPr="00A04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69416398"/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proofErr w:type="spellStart"/>
            <w:proofErr w:type="gramStart"/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proofErr w:type="gramEnd"/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477EC8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45" w:rsidRPr="00477EC8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человек</w:t>
            </w:r>
            <w:r w:rsidR="00780F9D"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7D45" w:rsidRPr="00477EC8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477EC8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45" w:rsidRPr="00477EC8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человек</w:t>
            </w:r>
            <w:r w:rsidR="00780F9D"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7D45" w:rsidRPr="00477EC8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477EC8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45" w:rsidRPr="00477EC8" w:rsidRDefault="00477EC8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7D45"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  <w:p w:rsidR="00847D45" w:rsidRPr="00477EC8" w:rsidRDefault="00477EC8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7D45"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477EC8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45" w:rsidRPr="00477EC8" w:rsidRDefault="00477EC8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7D45"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780F9D"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7D45" w:rsidRPr="00477EC8" w:rsidRDefault="00477EC8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47D45" w:rsidRPr="0047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bookmarkEnd w:id="4"/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45" w:rsidRPr="00407B04" w:rsidRDefault="0036343A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  <w:r w:rsidR="00847D45" w:rsidRPr="0036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B86D8C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6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B86D8C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6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человек 98%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работник/воспитанник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B01FCA" w:rsidP="00B0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8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8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47D45"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</w:t>
            </w:r>
            <w:r w:rsidR="00B8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нет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D45" w:rsidRPr="00E44C9A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 кв. м</w:t>
            </w:r>
          </w:p>
        </w:tc>
      </w:tr>
      <w:tr w:rsidR="00847D45" w:rsidRPr="00E44C9A" w:rsidTr="00C70D77">
        <w:trPr>
          <w:trHeight w:val="1012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 (музыкальный зал, физкультурный зал)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кв. м</w:t>
            </w:r>
          </w:p>
        </w:tc>
      </w:tr>
      <w:tr w:rsidR="00847D45" w:rsidRPr="00E44C9A" w:rsidTr="00C70D77">
        <w:trPr>
          <w:trHeight w:val="472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47D45" w:rsidRPr="00E44C9A" w:rsidTr="00C70D77">
        <w:trPr>
          <w:trHeight w:val="409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47D45" w:rsidRPr="00C62DE3" w:rsidTr="00C70D7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E44C9A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5" w:rsidRPr="00C62DE3" w:rsidRDefault="00847D45" w:rsidP="00E76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864848" w:rsidRPr="007B33F6" w:rsidRDefault="00864848" w:rsidP="00C300D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highlight w:val="yellow"/>
          <w:lang w:eastAsia="ru-RU"/>
        </w:rPr>
      </w:pPr>
    </w:p>
    <w:sectPr w:rsidR="00864848" w:rsidRPr="007B33F6" w:rsidSect="00C72957"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01" w:rsidRDefault="00061101" w:rsidP="00283284">
      <w:pPr>
        <w:spacing w:after="0" w:line="240" w:lineRule="auto"/>
      </w:pPr>
      <w:r>
        <w:separator/>
      </w:r>
    </w:p>
  </w:endnote>
  <w:endnote w:type="continuationSeparator" w:id="0">
    <w:p w:rsidR="00061101" w:rsidRDefault="00061101" w:rsidP="0028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01" w:rsidRDefault="00061101" w:rsidP="00283284">
      <w:pPr>
        <w:spacing w:after="0" w:line="240" w:lineRule="auto"/>
      </w:pPr>
      <w:r>
        <w:separator/>
      </w:r>
    </w:p>
  </w:footnote>
  <w:footnote w:type="continuationSeparator" w:id="0">
    <w:p w:rsidR="00061101" w:rsidRDefault="00061101" w:rsidP="0028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14A262"/>
    <w:lvl w:ilvl="0">
      <w:numFmt w:val="bullet"/>
      <w:lvlText w:val="*"/>
      <w:lvlJc w:val="left"/>
    </w:lvl>
  </w:abstractNum>
  <w:abstractNum w:abstractNumId="1">
    <w:nsid w:val="01CB6931"/>
    <w:multiLevelType w:val="hybridMultilevel"/>
    <w:tmpl w:val="AD0C5896"/>
    <w:lvl w:ilvl="0" w:tplc="EDFC94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26A85"/>
    <w:multiLevelType w:val="hybridMultilevel"/>
    <w:tmpl w:val="5986CF22"/>
    <w:lvl w:ilvl="0" w:tplc="AD1CAA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4A6731"/>
    <w:multiLevelType w:val="hybridMultilevel"/>
    <w:tmpl w:val="37981876"/>
    <w:lvl w:ilvl="0" w:tplc="EDFC94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5D13C2"/>
    <w:multiLevelType w:val="hybridMultilevel"/>
    <w:tmpl w:val="3814C57C"/>
    <w:lvl w:ilvl="0" w:tplc="EDFC94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C204D6"/>
    <w:multiLevelType w:val="hybridMultilevel"/>
    <w:tmpl w:val="7BDC1344"/>
    <w:lvl w:ilvl="0" w:tplc="EDFC94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DE647D7"/>
    <w:multiLevelType w:val="hybridMultilevel"/>
    <w:tmpl w:val="7110FF9C"/>
    <w:lvl w:ilvl="0" w:tplc="EDFC94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71141D"/>
    <w:multiLevelType w:val="hybridMultilevel"/>
    <w:tmpl w:val="8E5CD59C"/>
    <w:lvl w:ilvl="0" w:tplc="EDFC9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F4EC6"/>
    <w:multiLevelType w:val="hybridMultilevel"/>
    <w:tmpl w:val="AB882A1A"/>
    <w:lvl w:ilvl="0" w:tplc="EDFC9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25CA"/>
    <w:multiLevelType w:val="hybridMultilevel"/>
    <w:tmpl w:val="C4DEFA14"/>
    <w:lvl w:ilvl="0" w:tplc="EDFC9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046FC"/>
    <w:multiLevelType w:val="hybridMultilevel"/>
    <w:tmpl w:val="09D20AA2"/>
    <w:lvl w:ilvl="0" w:tplc="EDFC9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72CA9"/>
    <w:multiLevelType w:val="hybridMultilevel"/>
    <w:tmpl w:val="A65212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246E13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30901"/>
    <w:multiLevelType w:val="hybridMultilevel"/>
    <w:tmpl w:val="E1DC31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E5E26"/>
    <w:multiLevelType w:val="hybridMultilevel"/>
    <w:tmpl w:val="23280D16"/>
    <w:lvl w:ilvl="0" w:tplc="E334F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14D12"/>
    <w:multiLevelType w:val="hybridMultilevel"/>
    <w:tmpl w:val="FCF27884"/>
    <w:lvl w:ilvl="0" w:tplc="EDFC94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95059C"/>
    <w:multiLevelType w:val="hybridMultilevel"/>
    <w:tmpl w:val="CC1E1FBA"/>
    <w:lvl w:ilvl="0" w:tplc="EDFC94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E853D0B"/>
    <w:multiLevelType w:val="multilevel"/>
    <w:tmpl w:val="170EF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7">
    <w:nsid w:val="3ED8273D"/>
    <w:multiLevelType w:val="hybridMultilevel"/>
    <w:tmpl w:val="053E89EE"/>
    <w:lvl w:ilvl="0" w:tplc="C50278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CD7F65"/>
    <w:multiLevelType w:val="hybridMultilevel"/>
    <w:tmpl w:val="56A42C24"/>
    <w:lvl w:ilvl="0" w:tplc="EDFC9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B7296"/>
    <w:multiLevelType w:val="multilevel"/>
    <w:tmpl w:val="16F032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4" w:hanging="2160"/>
      </w:pPr>
      <w:rPr>
        <w:rFonts w:hint="default"/>
      </w:rPr>
    </w:lvl>
  </w:abstractNum>
  <w:abstractNum w:abstractNumId="20">
    <w:nsid w:val="4FA23D8F"/>
    <w:multiLevelType w:val="hybridMultilevel"/>
    <w:tmpl w:val="5C640116"/>
    <w:lvl w:ilvl="0" w:tplc="66BEFDFC">
      <w:start w:val="1"/>
      <w:numFmt w:val="upperRoman"/>
      <w:lvlText w:val="%1."/>
      <w:lvlJc w:val="left"/>
      <w:pPr>
        <w:ind w:left="144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D5466E"/>
    <w:multiLevelType w:val="hybridMultilevel"/>
    <w:tmpl w:val="45D688BE"/>
    <w:lvl w:ilvl="0" w:tplc="EDFC9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A1306"/>
    <w:multiLevelType w:val="hybridMultilevel"/>
    <w:tmpl w:val="0D165004"/>
    <w:lvl w:ilvl="0" w:tplc="EDFC94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242AC"/>
    <w:multiLevelType w:val="hybridMultilevel"/>
    <w:tmpl w:val="F2147C78"/>
    <w:lvl w:ilvl="0" w:tplc="EDFC9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543113"/>
    <w:multiLevelType w:val="hybridMultilevel"/>
    <w:tmpl w:val="C5224736"/>
    <w:lvl w:ilvl="0" w:tplc="EDFC94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21"/>
  </w:num>
  <w:num w:numId="5">
    <w:abstractNumId w:val="18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20"/>
  </w:num>
  <w:num w:numId="11">
    <w:abstractNumId w:val="13"/>
  </w:num>
  <w:num w:numId="12">
    <w:abstractNumId w:val="23"/>
  </w:num>
  <w:num w:numId="13">
    <w:abstractNumId w:val="6"/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5"/>
  </w:num>
  <w:num w:numId="18">
    <w:abstractNumId w:val="14"/>
  </w:num>
  <w:num w:numId="19">
    <w:abstractNumId w:val="24"/>
  </w:num>
  <w:num w:numId="20">
    <w:abstractNumId w:val="22"/>
  </w:num>
  <w:num w:numId="21">
    <w:abstractNumId w:val="2"/>
  </w:num>
  <w:num w:numId="22">
    <w:abstractNumId w:val="17"/>
  </w:num>
  <w:num w:numId="23">
    <w:abstractNumId w:val="12"/>
  </w:num>
  <w:num w:numId="24">
    <w:abstractNumId w:val="1"/>
  </w:num>
  <w:num w:numId="2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F7D"/>
    <w:rsid w:val="000013FE"/>
    <w:rsid w:val="00005014"/>
    <w:rsid w:val="00010694"/>
    <w:rsid w:val="00013F62"/>
    <w:rsid w:val="0002210E"/>
    <w:rsid w:val="00025367"/>
    <w:rsid w:val="00025B3F"/>
    <w:rsid w:val="00030828"/>
    <w:rsid w:val="00033DB9"/>
    <w:rsid w:val="00041115"/>
    <w:rsid w:val="00042391"/>
    <w:rsid w:val="000441C5"/>
    <w:rsid w:val="000446A8"/>
    <w:rsid w:val="000458FB"/>
    <w:rsid w:val="00050BCE"/>
    <w:rsid w:val="00050DFE"/>
    <w:rsid w:val="00051836"/>
    <w:rsid w:val="00056709"/>
    <w:rsid w:val="000610AD"/>
    <w:rsid w:val="00061101"/>
    <w:rsid w:val="000650DA"/>
    <w:rsid w:val="00067B4F"/>
    <w:rsid w:val="00074D56"/>
    <w:rsid w:val="00076E70"/>
    <w:rsid w:val="000800F6"/>
    <w:rsid w:val="0008327A"/>
    <w:rsid w:val="00090C76"/>
    <w:rsid w:val="00094B99"/>
    <w:rsid w:val="000960F0"/>
    <w:rsid w:val="00096679"/>
    <w:rsid w:val="000A493C"/>
    <w:rsid w:val="000A6F98"/>
    <w:rsid w:val="000B36EA"/>
    <w:rsid w:val="000C1177"/>
    <w:rsid w:val="000C23EA"/>
    <w:rsid w:val="000C3CB6"/>
    <w:rsid w:val="000C7BD9"/>
    <w:rsid w:val="000D3EC6"/>
    <w:rsid w:val="000D47D5"/>
    <w:rsid w:val="000D49A1"/>
    <w:rsid w:val="000E4A51"/>
    <w:rsid w:val="000E7055"/>
    <w:rsid w:val="000E7C7B"/>
    <w:rsid w:val="000F1547"/>
    <w:rsid w:val="000F3E37"/>
    <w:rsid w:val="000F4DFA"/>
    <w:rsid w:val="0010104E"/>
    <w:rsid w:val="001011FE"/>
    <w:rsid w:val="001101B5"/>
    <w:rsid w:val="00111395"/>
    <w:rsid w:val="001125F3"/>
    <w:rsid w:val="001202E9"/>
    <w:rsid w:val="00120EA3"/>
    <w:rsid w:val="00122F33"/>
    <w:rsid w:val="0012318A"/>
    <w:rsid w:val="001240E1"/>
    <w:rsid w:val="00130864"/>
    <w:rsid w:val="00135714"/>
    <w:rsid w:val="00135A2C"/>
    <w:rsid w:val="0013752E"/>
    <w:rsid w:val="001410B4"/>
    <w:rsid w:val="00141AB3"/>
    <w:rsid w:val="0014205D"/>
    <w:rsid w:val="00143F61"/>
    <w:rsid w:val="00144B6C"/>
    <w:rsid w:val="00145E87"/>
    <w:rsid w:val="0015196A"/>
    <w:rsid w:val="00153677"/>
    <w:rsid w:val="00153FDF"/>
    <w:rsid w:val="00154714"/>
    <w:rsid w:val="00164CA2"/>
    <w:rsid w:val="00165BA4"/>
    <w:rsid w:val="00167859"/>
    <w:rsid w:val="001679C1"/>
    <w:rsid w:val="0017120A"/>
    <w:rsid w:val="00172229"/>
    <w:rsid w:val="0017613D"/>
    <w:rsid w:val="0017740E"/>
    <w:rsid w:val="001774DF"/>
    <w:rsid w:val="00195E54"/>
    <w:rsid w:val="00196A66"/>
    <w:rsid w:val="001A2CFA"/>
    <w:rsid w:val="001A784D"/>
    <w:rsid w:val="001A7F2A"/>
    <w:rsid w:val="001B0A18"/>
    <w:rsid w:val="001C257D"/>
    <w:rsid w:val="001C2E53"/>
    <w:rsid w:val="001C4375"/>
    <w:rsid w:val="001C4420"/>
    <w:rsid w:val="001C4A65"/>
    <w:rsid w:val="001C50B2"/>
    <w:rsid w:val="001D318D"/>
    <w:rsid w:val="001D3FFF"/>
    <w:rsid w:val="001D48A6"/>
    <w:rsid w:val="001D7167"/>
    <w:rsid w:val="001E5244"/>
    <w:rsid w:val="001E7450"/>
    <w:rsid w:val="001F1F1D"/>
    <w:rsid w:val="001F23DD"/>
    <w:rsid w:val="001F5AB5"/>
    <w:rsid w:val="002026E3"/>
    <w:rsid w:val="00203A8A"/>
    <w:rsid w:val="00203C92"/>
    <w:rsid w:val="00207E63"/>
    <w:rsid w:val="00211FEF"/>
    <w:rsid w:val="002128A0"/>
    <w:rsid w:val="0021298B"/>
    <w:rsid w:val="00215BE2"/>
    <w:rsid w:val="002167BF"/>
    <w:rsid w:val="00216A98"/>
    <w:rsid w:val="00216B64"/>
    <w:rsid w:val="00222BFE"/>
    <w:rsid w:val="002236EE"/>
    <w:rsid w:val="002265D4"/>
    <w:rsid w:val="00233A4B"/>
    <w:rsid w:val="00243F70"/>
    <w:rsid w:val="00244565"/>
    <w:rsid w:val="0024462B"/>
    <w:rsid w:val="0024540E"/>
    <w:rsid w:val="00246894"/>
    <w:rsid w:val="00253AB8"/>
    <w:rsid w:val="002544D2"/>
    <w:rsid w:val="002617E1"/>
    <w:rsid w:val="002636A1"/>
    <w:rsid w:val="00265595"/>
    <w:rsid w:val="00272796"/>
    <w:rsid w:val="00274B44"/>
    <w:rsid w:val="002765CC"/>
    <w:rsid w:val="00277D24"/>
    <w:rsid w:val="002811CF"/>
    <w:rsid w:val="00283284"/>
    <w:rsid w:val="00283FBD"/>
    <w:rsid w:val="00296813"/>
    <w:rsid w:val="002A045E"/>
    <w:rsid w:val="002A3F62"/>
    <w:rsid w:val="002A5626"/>
    <w:rsid w:val="002A67B2"/>
    <w:rsid w:val="002A6D24"/>
    <w:rsid w:val="002A7CF8"/>
    <w:rsid w:val="002B06E4"/>
    <w:rsid w:val="002B0890"/>
    <w:rsid w:val="002B0F63"/>
    <w:rsid w:val="002B17E0"/>
    <w:rsid w:val="002B4257"/>
    <w:rsid w:val="002C1268"/>
    <w:rsid w:val="002C1FA7"/>
    <w:rsid w:val="002C36FB"/>
    <w:rsid w:val="002C5CB5"/>
    <w:rsid w:val="002D020C"/>
    <w:rsid w:val="002D4F91"/>
    <w:rsid w:val="002D5C28"/>
    <w:rsid w:val="002D7BD2"/>
    <w:rsid w:val="002E12B6"/>
    <w:rsid w:val="002E5521"/>
    <w:rsid w:val="002E7066"/>
    <w:rsid w:val="002E7790"/>
    <w:rsid w:val="002F3665"/>
    <w:rsid w:val="002F68C0"/>
    <w:rsid w:val="002F6983"/>
    <w:rsid w:val="00305D5D"/>
    <w:rsid w:val="003154F1"/>
    <w:rsid w:val="003201F5"/>
    <w:rsid w:val="003209B7"/>
    <w:rsid w:val="003241BB"/>
    <w:rsid w:val="00324FCE"/>
    <w:rsid w:val="0033135A"/>
    <w:rsid w:val="00331876"/>
    <w:rsid w:val="00350958"/>
    <w:rsid w:val="00350DA1"/>
    <w:rsid w:val="0035237C"/>
    <w:rsid w:val="00353255"/>
    <w:rsid w:val="00353DB3"/>
    <w:rsid w:val="0035414F"/>
    <w:rsid w:val="00360C7E"/>
    <w:rsid w:val="003615A8"/>
    <w:rsid w:val="0036343A"/>
    <w:rsid w:val="00364F7D"/>
    <w:rsid w:val="003702E3"/>
    <w:rsid w:val="003749CA"/>
    <w:rsid w:val="00374EA2"/>
    <w:rsid w:val="0038107E"/>
    <w:rsid w:val="0038274F"/>
    <w:rsid w:val="00383F58"/>
    <w:rsid w:val="0038488F"/>
    <w:rsid w:val="003901F1"/>
    <w:rsid w:val="00392B0C"/>
    <w:rsid w:val="00392B2D"/>
    <w:rsid w:val="0039323D"/>
    <w:rsid w:val="00395BC5"/>
    <w:rsid w:val="003967D9"/>
    <w:rsid w:val="003A06B9"/>
    <w:rsid w:val="003A6607"/>
    <w:rsid w:val="003A6B5C"/>
    <w:rsid w:val="003A7EA1"/>
    <w:rsid w:val="003B234D"/>
    <w:rsid w:val="003B49FF"/>
    <w:rsid w:val="003B6747"/>
    <w:rsid w:val="003C5264"/>
    <w:rsid w:val="003C5765"/>
    <w:rsid w:val="003C6906"/>
    <w:rsid w:val="003D0503"/>
    <w:rsid w:val="003D1409"/>
    <w:rsid w:val="003D21E6"/>
    <w:rsid w:val="003D5A6C"/>
    <w:rsid w:val="003E4782"/>
    <w:rsid w:val="003E528E"/>
    <w:rsid w:val="003E5942"/>
    <w:rsid w:val="003F5819"/>
    <w:rsid w:val="0040201E"/>
    <w:rsid w:val="004025D4"/>
    <w:rsid w:val="00405D99"/>
    <w:rsid w:val="00407B04"/>
    <w:rsid w:val="00416588"/>
    <w:rsid w:val="0041669C"/>
    <w:rsid w:val="0042181D"/>
    <w:rsid w:val="00423683"/>
    <w:rsid w:val="004241E8"/>
    <w:rsid w:val="00430467"/>
    <w:rsid w:val="00430E56"/>
    <w:rsid w:val="00436C20"/>
    <w:rsid w:val="00442550"/>
    <w:rsid w:val="004461FB"/>
    <w:rsid w:val="004476C1"/>
    <w:rsid w:val="00454DD3"/>
    <w:rsid w:val="00457FAD"/>
    <w:rsid w:val="00460899"/>
    <w:rsid w:val="00464883"/>
    <w:rsid w:val="004655D1"/>
    <w:rsid w:val="00465EAB"/>
    <w:rsid w:val="00472C35"/>
    <w:rsid w:val="0047637F"/>
    <w:rsid w:val="00477EC8"/>
    <w:rsid w:val="00486FE4"/>
    <w:rsid w:val="00492C9A"/>
    <w:rsid w:val="00493AE0"/>
    <w:rsid w:val="00494596"/>
    <w:rsid w:val="00494803"/>
    <w:rsid w:val="00496F83"/>
    <w:rsid w:val="004A0A44"/>
    <w:rsid w:val="004B2CF7"/>
    <w:rsid w:val="004B301F"/>
    <w:rsid w:val="004C27DF"/>
    <w:rsid w:val="004C3B20"/>
    <w:rsid w:val="004D00E7"/>
    <w:rsid w:val="004D09FE"/>
    <w:rsid w:val="004D2E82"/>
    <w:rsid w:val="004E19E7"/>
    <w:rsid w:val="004E24F8"/>
    <w:rsid w:val="004F277C"/>
    <w:rsid w:val="004F455A"/>
    <w:rsid w:val="004F4F08"/>
    <w:rsid w:val="00500A06"/>
    <w:rsid w:val="0050130A"/>
    <w:rsid w:val="00506E90"/>
    <w:rsid w:val="00511981"/>
    <w:rsid w:val="0051488B"/>
    <w:rsid w:val="00514F99"/>
    <w:rsid w:val="00517B37"/>
    <w:rsid w:val="00520677"/>
    <w:rsid w:val="00521295"/>
    <w:rsid w:val="00525374"/>
    <w:rsid w:val="00526748"/>
    <w:rsid w:val="00527EBA"/>
    <w:rsid w:val="0053097E"/>
    <w:rsid w:val="00542994"/>
    <w:rsid w:val="0054320E"/>
    <w:rsid w:val="005470C5"/>
    <w:rsid w:val="00550900"/>
    <w:rsid w:val="00551EC1"/>
    <w:rsid w:val="005544AC"/>
    <w:rsid w:val="00554F88"/>
    <w:rsid w:val="0055757B"/>
    <w:rsid w:val="0056054E"/>
    <w:rsid w:val="00564379"/>
    <w:rsid w:val="0057056B"/>
    <w:rsid w:val="0057669D"/>
    <w:rsid w:val="00576722"/>
    <w:rsid w:val="00587B4F"/>
    <w:rsid w:val="005A097B"/>
    <w:rsid w:val="005A28A5"/>
    <w:rsid w:val="005A7099"/>
    <w:rsid w:val="005B05BE"/>
    <w:rsid w:val="005B13F9"/>
    <w:rsid w:val="005B5030"/>
    <w:rsid w:val="005B74B9"/>
    <w:rsid w:val="005C022C"/>
    <w:rsid w:val="005C39BF"/>
    <w:rsid w:val="005C4065"/>
    <w:rsid w:val="005C78EA"/>
    <w:rsid w:val="005C7DE8"/>
    <w:rsid w:val="005D0518"/>
    <w:rsid w:val="005D23E7"/>
    <w:rsid w:val="005D27F2"/>
    <w:rsid w:val="005D3617"/>
    <w:rsid w:val="005D74D2"/>
    <w:rsid w:val="005D7F69"/>
    <w:rsid w:val="005E02A3"/>
    <w:rsid w:val="005E2199"/>
    <w:rsid w:val="005F3E4F"/>
    <w:rsid w:val="005F66EE"/>
    <w:rsid w:val="005F69AF"/>
    <w:rsid w:val="005F73BF"/>
    <w:rsid w:val="005F7D46"/>
    <w:rsid w:val="00603B67"/>
    <w:rsid w:val="0060438A"/>
    <w:rsid w:val="0061363C"/>
    <w:rsid w:val="00616F52"/>
    <w:rsid w:val="0062364F"/>
    <w:rsid w:val="0062567B"/>
    <w:rsid w:val="00631BAC"/>
    <w:rsid w:val="00633131"/>
    <w:rsid w:val="00634567"/>
    <w:rsid w:val="006434B1"/>
    <w:rsid w:val="006442BA"/>
    <w:rsid w:val="00647BEF"/>
    <w:rsid w:val="00651A37"/>
    <w:rsid w:val="00651DA7"/>
    <w:rsid w:val="00653314"/>
    <w:rsid w:val="006536C3"/>
    <w:rsid w:val="00653CB5"/>
    <w:rsid w:val="00654B28"/>
    <w:rsid w:val="00662F4B"/>
    <w:rsid w:val="00666988"/>
    <w:rsid w:val="00672E4E"/>
    <w:rsid w:val="00676443"/>
    <w:rsid w:val="00676ABA"/>
    <w:rsid w:val="00687F1D"/>
    <w:rsid w:val="00692254"/>
    <w:rsid w:val="00693354"/>
    <w:rsid w:val="00694065"/>
    <w:rsid w:val="00697CA6"/>
    <w:rsid w:val="006A0781"/>
    <w:rsid w:val="006A13C6"/>
    <w:rsid w:val="006A3591"/>
    <w:rsid w:val="006A5D65"/>
    <w:rsid w:val="006A6E63"/>
    <w:rsid w:val="006B0F7B"/>
    <w:rsid w:val="006B2C5D"/>
    <w:rsid w:val="006B63D4"/>
    <w:rsid w:val="006B6D4A"/>
    <w:rsid w:val="006B7A38"/>
    <w:rsid w:val="006C0F0C"/>
    <w:rsid w:val="006C6810"/>
    <w:rsid w:val="006D1446"/>
    <w:rsid w:val="006D744D"/>
    <w:rsid w:val="006E0563"/>
    <w:rsid w:val="006E1DB9"/>
    <w:rsid w:val="006E347E"/>
    <w:rsid w:val="006E4A4D"/>
    <w:rsid w:val="006E4BCB"/>
    <w:rsid w:val="006E50C0"/>
    <w:rsid w:val="006E7D38"/>
    <w:rsid w:val="006F200B"/>
    <w:rsid w:val="006F3B3B"/>
    <w:rsid w:val="006F461A"/>
    <w:rsid w:val="0070140C"/>
    <w:rsid w:val="00702774"/>
    <w:rsid w:val="00702A9D"/>
    <w:rsid w:val="00705AF6"/>
    <w:rsid w:val="00712645"/>
    <w:rsid w:val="00720476"/>
    <w:rsid w:val="007224A6"/>
    <w:rsid w:val="0072635A"/>
    <w:rsid w:val="0073127C"/>
    <w:rsid w:val="00735C32"/>
    <w:rsid w:val="00737DB4"/>
    <w:rsid w:val="00737E78"/>
    <w:rsid w:val="00740FF5"/>
    <w:rsid w:val="00745834"/>
    <w:rsid w:val="00745899"/>
    <w:rsid w:val="00747CC0"/>
    <w:rsid w:val="0076010B"/>
    <w:rsid w:val="007603AB"/>
    <w:rsid w:val="00761FD5"/>
    <w:rsid w:val="00762292"/>
    <w:rsid w:val="00762D53"/>
    <w:rsid w:val="00774D61"/>
    <w:rsid w:val="00774FBD"/>
    <w:rsid w:val="00780F9D"/>
    <w:rsid w:val="007839B6"/>
    <w:rsid w:val="00784FC5"/>
    <w:rsid w:val="007859F8"/>
    <w:rsid w:val="00787C79"/>
    <w:rsid w:val="00792970"/>
    <w:rsid w:val="007947C9"/>
    <w:rsid w:val="00795D9C"/>
    <w:rsid w:val="007A0082"/>
    <w:rsid w:val="007A2C0A"/>
    <w:rsid w:val="007A5533"/>
    <w:rsid w:val="007A61CA"/>
    <w:rsid w:val="007A7393"/>
    <w:rsid w:val="007A74AD"/>
    <w:rsid w:val="007B0BFE"/>
    <w:rsid w:val="007B33F6"/>
    <w:rsid w:val="007C32BE"/>
    <w:rsid w:val="007C3E95"/>
    <w:rsid w:val="007C5061"/>
    <w:rsid w:val="007C5EB3"/>
    <w:rsid w:val="007D346D"/>
    <w:rsid w:val="007E0C82"/>
    <w:rsid w:val="007E0CC3"/>
    <w:rsid w:val="007E49BC"/>
    <w:rsid w:val="007E63EB"/>
    <w:rsid w:val="007F2F04"/>
    <w:rsid w:val="007F3A1B"/>
    <w:rsid w:val="007F6034"/>
    <w:rsid w:val="007F755F"/>
    <w:rsid w:val="00804FB3"/>
    <w:rsid w:val="008074D9"/>
    <w:rsid w:val="00807EE3"/>
    <w:rsid w:val="00810B9F"/>
    <w:rsid w:val="00824EBF"/>
    <w:rsid w:val="00826814"/>
    <w:rsid w:val="0083092A"/>
    <w:rsid w:val="008309FF"/>
    <w:rsid w:val="0083259A"/>
    <w:rsid w:val="00833893"/>
    <w:rsid w:val="00835356"/>
    <w:rsid w:val="00837B49"/>
    <w:rsid w:val="008439D3"/>
    <w:rsid w:val="00844549"/>
    <w:rsid w:val="00845321"/>
    <w:rsid w:val="00847D45"/>
    <w:rsid w:val="00851FB2"/>
    <w:rsid w:val="008530C9"/>
    <w:rsid w:val="008552AE"/>
    <w:rsid w:val="0085657E"/>
    <w:rsid w:val="00857202"/>
    <w:rsid w:val="008638B1"/>
    <w:rsid w:val="00864848"/>
    <w:rsid w:val="008670E7"/>
    <w:rsid w:val="008702C8"/>
    <w:rsid w:val="008706B5"/>
    <w:rsid w:val="00871E15"/>
    <w:rsid w:val="00873D20"/>
    <w:rsid w:val="00877836"/>
    <w:rsid w:val="00886939"/>
    <w:rsid w:val="00895EA7"/>
    <w:rsid w:val="00896AED"/>
    <w:rsid w:val="008A4C42"/>
    <w:rsid w:val="008B360C"/>
    <w:rsid w:val="008B6E22"/>
    <w:rsid w:val="008B7ECC"/>
    <w:rsid w:val="008C2715"/>
    <w:rsid w:val="008C4E90"/>
    <w:rsid w:val="008C7232"/>
    <w:rsid w:val="008C7731"/>
    <w:rsid w:val="008D15C9"/>
    <w:rsid w:val="008D51F7"/>
    <w:rsid w:val="008E0BD7"/>
    <w:rsid w:val="008E0E6A"/>
    <w:rsid w:val="008E0E72"/>
    <w:rsid w:val="008E55C1"/>
    <w:rsid w:val="008E5C47"/>
    <w:rsid w:val="008E5FF8"/>
    <w:rsid w:val="008F23E3"/>
    <w:rsid w:val="008F3069"/>
    <w:rsid w:val="008F3AC7"/>
    <w:rsid w:val="00900628"/>
    <w:rsid w:val="0090393F"/>
    <w:rsid w:val="009044D6"/>
    <w:rsid w:val="00911D32"/>
    <w:rsid w:val="009146E0"/>
    <w:rsid w:val="009160D2"/>
    <w:rsid w:val="009171B1"/>
    <w:rsid w:val="00917732"/>
    <w:rsid w:val="00920C00"/>
    <w:rsid w:val="0092705C"/>
    <w:rsid w:val="00930F72"/>
    <w:rsid w:val="00932A9E"/>
    <w:rsid w:val="00932E6B"/>
    <w:rsid w:val="0093350A"/>
    <w:rsid w:val="00935424"/>
    <w:rsid w:val="009360B3"/>
    <w:rsid w:val="009375EB"/>
    <w:rsid w:val="00941A60"/>
    <w:rsid w:val="00945B9E"/>
    <w:rsid w:val="00946ECA"/>
    <w:rsid w:val="0094760D"/>
    <w:rsid w:val="0095437C"/>
    <w:rsid w:val="0095520B"/>
    <w:rsid w:val="009552CF"/>
    <w:rsid w:val="0095599B"/>
    <w:rsid w:val="009577CB"/>
    <w:rsid w:val="00957BFA"/>
    <w:rsid w:val="00960341"/>
    <w:rsid w:val="00961D83"/>
    <w:rsid w:val="00964F04"/>
    <w:rsid w:val="00970E75"/>
    <w:rsid w:val="00973C6C"/>
    <w:rsid w:val="00976952"/>
    <w:rsid w:val="00977B82"/>
    <w:rsid w:val="0098309C"/>
    <w:rsid w:val="00987127"/>
    <w:rsid w:val="009922A1"/>
    <w:rsid w:val="00992626"/>
    <w:rsid w:val="00993AB1"/>
    <w:rsid w:val="009960D4"/>
    <w:rsid w:val="009976EE"/>
    <w:rsid w:val="009A46EE"/>
    <w:rsid w:val="009A7A49"/>
    <w:rsid w:val="009B2E38"/>
    <w:rsid w:val="009B4FB3"/>
    <w:rsid w:val="009C1C14"/>
    <w:rsid w:val="009D0D49"/>
    <w:rsid w:val="009D3C5F"/>
    <w:rsid w:val="009D4705"/>
    <w:rsid w:val="009E1226"/>
    <w:rsid w:val="009E57C1"/>
    <w:rsid w:val="009E7584"/>
    <w:rsid w:val="009F184D"/>
    <w:rsid w:val="009F1A2F"/>
    <w:rsid w:val="009F2D79"/>
    <w:rsid w:val="009F359B"/>
    <w:rsid w:val="009F609C"/>
    <w:rsid w:val="009F7487"/>
    <w:rsid w:val="00A04141"/>
    <w:rsid w:val="00A043BF"/>
    <w:rsid w:val="00A06E8E"/>
    <w:rsid w:val="00A06FCF"/>
    <w:rsid w:val="00A07467"/>
    <w:rsid w:val="00A11487"/>
    <w:rsid w:val="00A123AC"/>
    <w:rsid w:val="00A128C4"/>
    <w:rsid w:val="00A13367"/>
    <w:rsid w:val="00A137F1"/>
    <w:rsid w:val="00A14F60"/>
    <w:rsid w:val="00A15721"/>
    <w:rsid w:val="00A21D26"/>
    <w:rsid w:val="00A2336C"/>
    <w:rsid w:val="00A247DC"/>
    <w:rsid w:val="00A26557"/>
    <w:rsid w:val="00A27903"/>
    <w:rsid w:val="00A311B8"/>
    <w:rsid w:val="00A3502C"/>
    <w:rsid w:val="00A40B52"/>
    <w:rsid w:val="00A40E36"/>
    <w:rsid w:val="00A4416F"/>
    <w:rsid w:val="00A501C5"/>
    <w:rsid w:val="00A521AD"/>
    <w:rsid w:val="00A5701F"/>
    <w:rsid w:val="00A602D5"/>
    <w:rsid w:val="00A626A1"/>
    <w:rsid w:val="00A62BCC"/>
    <w:rsid w:val="00A673B0"/>
    <w:rsid w:val="00A71B78"/>
    <w:rsid w:val="00A755E3"/>
    <w:rsid w:val="00A76933"/>
    <w:rsid w:val="00A80B24"/>
    <w:rsid w:val="00A82C84"/>
    <w:rsid w:val="00A82ECE"/>
    <w:rsid w:val="00A8448A"/>
    <w:rsid w:val="00A84C9B"/>
    <w:rsid w:val="00A92FD1"/>
    <w:rsid w:val="00A96345"/>
    <w:rsid w:val="00A96354"/>
    <w:rsid w:val="00AA37F8"/>
    <w:rsid w:val="00AA53A5"/>
    <w:rsid w:val="00AA7671"/>
    <w:rsid w:val="00AB1299"/>
    <w:rsid w:val="00AB1ABE"/>
    <w:rsid w:val="00AB2606"/>
    <w:rsid w:val="00AB4386"/>
    <w:rsid w:val="00AC1EA6"/>
    <w:rsid w:val="00AC457B"/>
    <w:rsid w:val="00AC4AFA"/>
    <w:rsid w:val="00AC6E7D"/>
    <w:rsid w:val="00AC7E2E"/>
    <w:rsid w:val="00AD1C4B"/>
    <w:rsid w:val="00AD2E8E"/>
    <w:rsid w:val="00AD4F50"/>
    <w:rsid w:val="00AE0C80"/>
    <w:rsid w:val="00AE1482"/>
    <w:rsid w:val="00AE27C8"/>
    <w:rsid w:val="00AE3B17"/>
    <w:rsid w:val="00AE7A15"/>
    <w:rsid w:val="00AF0D32"/>
    <w:rsid w:val="00AF449D"/>
    <w:rsid w:val="00AF4C04"/>
    <w:rsid w:val="00AF5383"/>
    <w:rsid w:val="00AF58C6"/>
    <w:rsid w:val="00B01FCA"/>
    <w:rsid w:val="00B0473E"/>
    <w:rsid w:val="00B078AD"/>
    <w:rsid w:val="00B107DA"/>
    <w:rsid w:val="00B11D42"/>
    <w:rsid w:val="00B13308"/>
    <w:rsid w:val="00B13648"/>
    <w:rsid w:val="00B13966"/>
    <w:rsid w:val="00B13F99"/>
    <w:rsid w:val="00B17E33"/>
    <w:rsid w:val="00B24C43"/>
    <w:rsid w:val="00B26FB2"/>
    <w:rsid w:val="00B3012E"/>
    <w:rsid w:val="00B31A89"/>
    <w:rsid w:val="00B3239B"/>
    <w:rsid w:val="00B343E5"/>
    <w:rsid w:val="00B35B8B"/>
    <w:rsid w:val="00B4466A"/>
    <w:rsid w:val="00B4709D"/>
    <w:rsid w:val="00B53A91"/>
    <w:rsid w:val="00B57C36"/>
    <w:rsid w:val="00B6198D"/>
    <w:rsid w:val="00B61CC6"/>
    <w:rsid w:val="00B61E9B"/>
    <w:rsid w:val="00B67531"/>
    <w:rsid w:val="00B70E9C"/>
    <w:rsid w:val="00B8433B"/>
    <w:rsid w:val="00B86D8C"/>
    <w:rsid w:val="00B92270"/>
    <w:rsid w:val="00B92ADF"/>
    <w:rsid w:val="00B96679"/>
    <w:rsid w:val="00BA4110"/>
    <w:rsid w:val="00BA64A6"/>
    <w:rsid w:val="00BB1DFF"/>
    <w:rsid w:val="00BB3B6B"/>
    <w:rsid w:val="00BB7ADF"/>
    <w:rsid w:val="00BB7E59"/>
    <w:rsid w:val="00BC14CA"/>
    <w:rsid w:val="00BC4979"/>
    <w:rsid w:val="00BC5766"/>
    <w:rsid w:val="00BC5B7B"/>
    <w:rsid w:val="00BC63B1"/>
    <w:rsid w:val="00BD0DD3"/>
    <w:rsid w:val="00BD1A61"/>
    <w:rsid w:val="00BD1B6A"/>
    <w:rsid w:val="00BD3EDE"/>
    <w:rsid w:val="00BD56BF"/>
    <w:rsid w:val="00BD6099"/>
    <w:rsid w:val="00BE1D44"/>
    <w:rsid w:val="00BE29E2"/>
    <w:rsid w:val="00BE40FF"/>
    <w:rsid w:val="00BE5328"/>
    <w:rsid w:val="00BE5391"/>
    <w:rsid w:val="00BF27F2"/>
    <w:rsid w:val="00BF52E7"/>
    <w:rsid w:val="00C0150B"/>
    <w:rsid w:val="00C0153E"/>
    <w:rsid w:val="00C01B91"/>
    <w:rsid w:val="00C140F9"/>
    <w:rsid w:val="00C1575F"/>
    <w:rsid w:val="00C20BCE"/>
    <w:rsid w:val="00C300DF"/>
    <w:rsid w:val="00C411F8"/>
    <w:rsid w:val="00C414BB"/>
    <w:rsid w:val="00C46DF9"/>
    <w:rsid w:val="00C47B87"/>
    <w:rsid w:val="00C50AEB"/>
    <w:rsid w:val="00C51468"/>
    <w:rsid w:val="00C54221"/>
    <w:rsid w:val="00C573C8"/>
    <w:rsid w:val="00C62DE3"/>
    <w:rsid w:val="00C631DC"/>
    <w:rsid w:val="00C63CD9"/>
    <w:rsid w:val="00C65802"/>
    <w:rsid w:val="00C70D77"/>
    <w:rsid w:val="00C72957"/>
    <w:rsid w:val="00C7760C"/>
    <w:rsid w:val="00C843AB"/>
    <w:rsid w:val="00C84AA5"/>
    <w:rsid w:val="00C86AA2"/>
    <w:rsid w:val="00C941A0"/>
    <w:rsid w:val="00C96ABE"/>
    <w:rsid w:val="00CA4769"/>
    <w:rsid w:val="00CA541D"/>
    <w:rsid w:val="00CA5F4E"/>
    <w:rsid w:val="00CB3989"/>
    <w:rsid w:val="00CB43AF"/>
    <w:rsid w:val="00CB6D2D"/>
    <w:rsid w:val="00CC049C"/>
    <w:rsid w:val="00CC0E23"/>
    <w:rsid w:val="00CC1A30"/>
    <w:rsid w:val="00CC5BCB"/>
    <w:rsid w:val="00CC62FE"/>
    <w:rsid w:val="00CD0399"/>
    <w:rsid w:val="00CD326B"/>
    <w:rsid w:val="00CD7749"/>
    <w:rsid w:val="00CE4918"/>
    <w:rsid w:val="00CE56C7"/>
    <w:rsid w:val="00CE59F8"/>
    <w:rsid w:val="00CE5B9F"/>
    <w:rsid w:val="00CF0E6C"/>
    <w:rsid w:val="00D019CE"/>
    <w:rsid w:val="00D0204C"/>
    <w:rsid w:val="00D02944"/>
    <w:rsid w:val="00D05D7C"/>
    <w:rsid w:val="00D114E4"/>
    <w:rsid w:val="00D11A73"/>
    <w:rsid w:val="00D11BA6"/>
    <w:rsid w:val="00D12982"/>
    <w:rsid w:val="00D13D43"/>
    <w:rsid w:val="00D2001B"/>
    <w:rsid w:val="00D21EF0"/>
    <w:rsid w:val="00D266EC"/>
    <w:rsid w:val="00D31877"/>
    <w:rsid w:val="00D31FE2"/>
    <w:rsid w:val="00D3535C"/>
    <w:rsid w:val="00D368D2"/>
    <w:rsid w:val="00D37AB7"/>
    <w:rsid w:val="00D4280C"/>
    <w:rsid w:val="00D50B62"/>
    <w:rsid w:val="00D52094"/>
    <w:rsid w:val="00D52580"/>
    <w:rsid w:val="00D53DFC"/>
    <w:rsid w:val="00D545EE"/>
    <w:rsid w:val="00D67F7F"/>
    <w:rsid w:val="00D73BA3"/>
    <w:rsid w:val="00D754A7"/>
    <w:rsid w:val="00D81996"/>
    <w:rsid w:val="00D82E90"/>
    <w:rsid w:val="00D8353A"/>
    <w:rsid w:val="00D83C1B"/>
    <w:rsid w:val="00D90B41"/>
    <w:rsid w:val="00D94F3C"/>
    <w:rsid w:val="00DA2787"/>
    <w:rsid w:val="00DA3749"/>
    <w:rsid w:val="00DA4A62"/>
    <w:rsid w:val="00DA4A7A"/>
    <w:rsid w:val="00DA6833"/>
    <w:rsid w:val="00DB1A0F"/>
    <w:rsid w:val="00DB30FF"/>
    <w:rsid w:val="00DB75BC"/>
    <w:rsid w:val="00DC0122"/>
    <w:rsid w:val="00DC17D2"/>
    <w:rsid w:val="00DC1DE9"/>
    <w:rsid w:val="00DC2366"/>
    <w:rsid w:val="00DC4A8B"/>
    <w:rsid w:val="00DC525A"/>
    <w:rsid w:val="00DC5716"/>
    <w:rsid w:val="00DD44F5"/>
    <w:rsid w:val="00DD45C7"/>
    <w:rsid w:val="00DD47C6"/>
    <w:rsid w:val="00DD5EBC"/>
    <w:rsid w:val="00DD5FD4"/>
    <w:rsid w:val="00DE01CA"/>
    <w:rsid w:val="00DE3DA5"/>
    <w:rsid w:val="00DE6E54"/>
    <w:rsid w:val="00DE7FC8"/>
    <w:rsid w:val="00DF1F83"/>
    <w:rsid w:val="00DF3F81"/>
    <w:rsid w:val="00E02987"/>
    <w:rsid w:val="00E03C3E"/>
    <w:rsid w:val="00E05DCD"/>
    <w:rsid w:val="00E0764E"/>
    <w:rsid w:val="00E14BEE"/>
    <w:rsid w:val="00E17DF0"/>
    <w:rsid w:val="00E2328A"/>
    <w:rsid w:val="00E30FDB"/>
    <w:rsid w:val="00E3338A"/>
    <w:rsid w:val="00E335B6"/>
    <w:rsid w:val="00E339B2"/>
    <w:rsid w:val="00E44C9A"/>
    <w:rsid w:val="00E450B2"/>
    <w:rsid w:val="00E4766E"/>
    <w:rsid w:val="00E50ABF"/>
    <w:rsid w:val="00E56185"/>
    <w:rsid w:val="00E5619A"/>
    <w:rsid w:val="00E5760E"/>
    <w:rsid w:val="00E57680"/>
    <w:rsid w:val="00E64795"/>
    <w:rsid w:val="00E650E0"/>
    <w:rsid w:val="00E65135"/>
    <w:rsid w:val="00E762D2"/>
    <w:rsid w:val="00E76574"/>
    <w:rsid w:val="00E80F56"/>
    <w:rsid w:val="00E81A63"/>
    <w:rsid w:val="00E81BC5"/>
    <w:rsid w:val="00E82765"/>
    <w:rsid w:val="00E8369D"/>
    <w:rsid w:val="00E84CA0"/>
    <w:rsid w:val="00E900BF"/>
    <w:rsid w:val="00E914E2"/>
    <w:rsid w:val="00E9221C"/>
    <w:rsid w:val="00E951E7"/>
    <w:rsid w:val="00EA1533"/>
    <w:rsid w:val="00EA258E"/>
    <w:rsid w:val="00EA45A1"/>
    <w:rsid w:val="00EB0A1F"/>
    <w:rsid w:val="00EB0CE0"/>
    <w:rsid w:val="00EB1971"/>
    <w:rsid w:val="00EC554C"/>
    <w:rsid w:val="00EC7231"/>
    <w:rsid w:val="00ED0AA1"/>
    <w:rsid w:val="00ED3B58"/>
    <w:rsid w:val="00ED4449"/>
    <w:rsid w:val="00EE46E1"/>
    <w:rsid w:val="00EE616A"/>
    <w:rsid w:val="00EF08B2"/>
    <w:rsid w:val="00EF14EB"/>
    <w:rsid w:val="00EF4A62"/>
    <w:rsid w:val="00EF6B9D"/>
    <w:rsid w:val="00EF7745"/>
    <w:rsid w:val="00F01FDE"/>
    <w:rsid w:val="00F03FE8"/>
    <w:rsid w:val="00F07F6F"/>
    <w:rsid w:val="00F15F24"/>
    <w:rsid w:val="00F21730"/>
    <w:rsid w:val="00F25BF7"/>
    <w:rsid w:val="00F26380"/>
    <w:rsid w:val="00F33D4D"/>
    <w:rsid w:val="00F44C26"/>
    <w:rsid w:val="00F462C2"/>
    <w:rsid w:val="00F519DE"/>
    <w:rsid w:val="00F52314"/>
    <w:rsid w:val="00F55E38"/>
    <w:rsid w:val="00F5757B"/>
    <w:rsid w:val="00F61C5D"/>
    <w:rsid w:val="00F62FA4"/>
    <w:rsid w:val="00F65498"/>
    <w:rsid w:val="00F67E8F"/>
    <w:rsid w:val="00F7203A"/>
    <w:rsid w:val="00F74E08"/>
    <w:rsid w:val="00F76F99"/>
    <w:rsid w:val="00F8337B"/>
    <w:rsid w:val="00F924FA"/>
    <w:rsid w:val="00F9252A"/>
    <w:rsid w:val="00F92797"/>
    <w:rsid w:val="00F9323F"/>
    <w:rsid w:val="00F96467"/>
    <w:rsid w:val="00F9694E"/>
    <w:rsid w:val="00F97C89"/>
    <w:rsid w:val="00FA203B"/>
    <w:rsid w:val="00FA2169"/>
    <w:rsid w:val="00FA43C0"/>
    <w:rsid w:val="00FA44AC"/>
    <w:rsid w:val="00FA50D7"/>
    <w:rsid w:val="00FA648F"/>
    <w:rsid w:val="00FB12E4"/>
    <w:rsid w:val="00FB1415"/>
    <w:rsid w:val="00FB2606"/>
    <w:rsid w:val="00FB3CCA"/>
    <w:rsid w:val="00FC4F3C"/>
    <w:rsid w:val="00FD3B98"/>
    <w:rsid w:val="00FD58BA"/>
    <w:rsid w:val="00FE1A4A"/>
    <w:rsid w:val="00FE602A"/>
    <w:rsid w:val="00FE6571"/>
    <w:rsid w:val="00FE6C74"/>
    <w:rsid w:val="00FF0F02"/>
    <w:rsid w:val="00FF1B88"/>
    <w:rsid w:val="00FF707A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DF"/>
  </w:style>
  <w:style w:type="paragraph" w:styleId="1">
    <w:name w:val="heading 1"/>
    <w:basedOn w:val="a"/>
    <w:next w:val="a"/>
    <w:link w:val="10"/>
    <w:uiPriority w:val="9"/>
    <w:qFormat/>
    <w:rsid w:val="00D11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9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4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FC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309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28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284"/>
  </w:style>
  <w:style w:type="paragraph" w:styleId="a7">
    <w:name w:val="footer"/>
    <w:basedOn w:val="a"/>
    <w:link w:val="a8"/>
    <w:uiPriority w:val="99"/>
    <w:unhideWhenUsed/>
    <w:rsid w:val="0028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284"/>
  </w:style>
  <w:style w:type="paragraph" w:styleId="a9">
    <w:name w:val="Body Text Indent"/>
    <w:basedOn w:val="a"/>
    <w:link w:val="aa"/>
    <w:uiPriority w:val="99"/>
    <w:semiHidden/>
    <w:unhideWhenUsed/>
    <w:rsid w:val="00D05D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05D7C"/>
  </w:style>
  <w:style w:type="table" w:styleId="ab">
    <w:name w:val="Table Grid"/>
    <w:basedOn w:val="a1"/>
    <w:uiPriority w:val="59"/>
    <w:rsid w:val="007D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0C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B0CE0"/>
  </w:style>
  <w:style w:type="table" w:customStyle="1" w:styleId="11">
    <w:name w:val="Сетка таблицы1"/>
    <w:basedOn w:val="a1"/>
    <w:next w:val="ab"/>
    <w:rsid w:val="009E7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rsid w:val="00A96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9F748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F7487"/>
  </w:style>
  <w:style w:type="table" w:styleId="-6">
    <w:name w:val="Light Grid Accent 6"/>
    <w:basedOn w:val="a1"/>
    <w:uiPriority w:val="62"/>
    <w:rsid w:val="00A311B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31">
    <w:name w:val="Сетка таблицы3"/>
    <w:basedOn w:val="a1"/>
    <w:next w:val="ab"/>
    <w:uiPriority w:val="59"/>
    <w:rsid w:val="00A3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A311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221">
    <w:name w:val="Таблица-сетка 2 — акцент 21"/>
    <w:basedOn w:val="a1"/>
    <w:uiPriority w:val="47"/>
    <w:rsid w:val="009960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61">
    <w:name w:val="Таблица-сетка 2 — акцент 61"/>
    <w:basedOn w:val="a1"/>
    <w:uiPriority w:val="47"/>
    <w:rsid w:val="00D11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D11A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Normal (Web)"/>
    <w:basedOn w:val="a"/>
    <w:uiPriority w:val="99"/>
    <w:unhideWhenUsed/>
    <w:rsid w:val="00CB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ebirdanalyticsviewquestiontitle">
    <w:name w:val="freebirdanalyticsviewquestiontitle"/>
    <w:basedOn w:val="a0"/>
    <w:rsid w:val="00CC0E23"/>
  </w:style>
  <w:style w:type="character" w:styleId="af">
    <w:name w:val="Strong"/>
    <w:basedOn w:val="a0"/>
    <w:uiPriority w:val="22"/>
    <w:qFormat/>
    <w:rsid w:val="006C6810"/>
    <w:rPr>
      <w:b/>
      <w:bCs/>
    </w:rPr>
  </w:style>
  <w:style w:type="paragraph" w:styleId="af0">
    <w:name w:val="No Spacing"/>
    <w:basedOn w:val="a"/>
    <w:uiPriority w:val="1"/>
    <w:qFormat/>
    <w:rsid w:val="007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702774"/>
    <w:rPr>
      <w:i/>
      <w:iCs/>
    </w:rPr>
  </w:style>
  <w:style w:type="paragraph" w:styleId="af2">
    <w:name w:val="endnote text"/>
    <w:basedOn w:val="a"/>
    <w:link w:val="af3"/>
    <w:uiPriority w:val="99"/>
    <w:semiHidden/>
    <w:unhideWhenUsed/>
    <w:rsid w:val="00A40B52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40B5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40B52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E7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62D2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E650E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650E0"/>
  </w:style>
  <w:style w:type="paragraph" w:customStyle="1" w:styleId="Standard">
    <w:name w:val="Standard"/>
    <w:rsid w:val="00E650E0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20">
    <w:name w:val="Заголовок 2 Знак"/>
    <w:basedOn w:val="a0"/>
    <w:link w:val="2"/>
    <w:uiPriority w:val="9"/>
    <w:semiHidden/>
    <w:rsid w:val="002727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mdou140.edu.yar/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возрастной нормы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первичная</c:v>
                </c:pt>
                <c:pt idx="1">
                  <c:v>Май 2021</c:v>
                </c:pt>
                <c:pt idx="2">
                  <c:v>Май 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57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19-4C0F-8AA1-F6AD1C87C4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возрасту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первичная</c:v>
                </c:pt>
                <c:pt idx="1">
                  <c:v>Май 2021</c:v>
                </c:pt>
                <c:pt idx="2">
                  <c:v>Май 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34</c:v>
                </c:pt>
                <c:pt idx="2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19-4C0F-8AA1-F6AD1C87C4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возрастной нормы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первичная</c:v>
                </c:pt>
                <c:pt idx="1">
                  <c:v>Май 2021</c:v>
                </c:pt>
                <c:pt idx="2">
                  <c:v>Май 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19-4C0F-8AA1-F6AD1C87C4CD}"/>
            </c:ext>
          </c:extLst>
        </c:ser>
        <c:dLbls>
          <c:showVal val="1"/>
        </c:dLbls>
        <c:gapWidth val="75"/>
        <c:shape val="box"/>
        <c:axId val="133969792"/>
        <c:axId val="133971328"/>
        <c:axId val="0"/>
      </c:bar3DChart>
      <c:catAx>
        <c:axId val="133969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971328"/>
        <c:crosses val="autoZero"/>
        <c:auto val="1"/>
        <c:lblAlgn val="ctr"/>
        <c:lblOffset val="100"/>
      </c:catAx>
      <c:valAx>
        <c:axId val="133971328"/>
        <c:scaling>
          <c:orientation val="minMax"/>
        </c:scaling>
        <c:axPos val="l"/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96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возрастной нормы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первичная</c:v>
                </c:pt>
                <c:pt idx="1">
                  <c:v>Май 2021</c:v>
                </c:pt>
                <c:pt idx="2">
                  <c:v>Май 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67</c:v>
                </c:pt>
                <c:pt idx="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99-4CF3-AA84-6955C16B73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возрасту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первичная</c:v>
                </c:pt>
                <c:pt idx="1">
                  <c:v>Май 2021</c:v>
                </c:pt>
                <c:pt idx="2">
                  <c:v>Май 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33</c:v>
                </c:pt>
                <c:pt idx="2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99-4CF3-AA84-6955C16B73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возрастной нормы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первичная</c:v>
                </c:pt>
                <c:pt idx="1">
                  <c:v>Май 2021</c:v>
                </c:pt>
                <c:pt idx="2">
                  <c:v>Май 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E99-4CF3-AA84-6955C16B7384}"/>
            </c:ext>
          </c:extLst>
        </c:ser>
        <c:dLbls>
          <c:showVal val="1"/>
        </c:dLbls>
        <c:gapWidth val="75"/>
        <c:shape val="box"/>
        <c:axId val="134941696"/>
        <c:axId val="134955776"/>
        <c:axId val="0"/>
      </c:bar3DChart>
      <c:catAx>
        <c:axId val="134941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955776"/>
        <c:crosses val="autoZero"/>
        <c:auto val="1"/>
        <c:lblAlgn val="ctr"/>
        <c:lblOffset val="100"/>
      </c:catAx>
      <c:valAx>
        <c:axId val="134955776"/>
        <c:scaling>
          <c:orientation val="minMax"/>
        </c:scaling>
        <c:axPos val="l"/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94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floor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pattFill prst="lgConfetti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D1-45A9-A536-56AA3B5F38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33</c:v>
                </c:pt>
                <c:pt idx="2">
                  <c:v>34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3D1-45A9-A536-56AA3B5F38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pattFill prst="dkUpDiag">
              <a:fgClr>
                <a:srgbClr val="92D050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3">
                  <a:lumMod val="75000"/>
                </a:schemeClr>
              </a:solidFill>
            </a:ln>
            <a:effectLst/>
            <a:sp3d>
              <a:contourClr>
                <a:schemeClr val="accent6"/>
              </a:contourClr>
            </a:sp3d>
          </c:spPr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56</c:v>
                </c:pt>
                <c:pt idx="2">
                  <c:v>55</c:v>
                </c:pt>
                <c:pt idx="3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B3D1-45A9-A536-56AA3B5F38E3}"/>
            </c:ext>
          </c:extLst>
        </c:ser>
        <c:dLbls>
          <c:showVal val="1"/>
        </c:dLbls>
        <c:shape val="cylinder"/>
        <c:axId val="135023616"/>
        <c:axId val="135029504"/>
        <c:axId val="0"/>
      </c:bar3DChart>
      <c:catAx>
        <c:axId val="135023616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029504"/>
        <c:crosses val="autoZero"/>
        <c:auto val="1"/>
        <c:lblAlgn val="ctr"/>
        <c:lblOffset val="100"/>
      </c:catAx>
      <c:valAx>
        <c:axId val="135029504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02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9751-C4FA-427E-995F-B7961A4B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33</Pages>
  <Words>7835</Words>
  <Characters>44661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МДОУ № 140</cp:lastModifiedBy>
  <cp:revision>43</cp:revision>
  <cp:lastPrinted>2023-04-20T12:19:00Z</cp:lastPrinted>
  <dcterms:created xsi:type="dcterms:W3CDTF">2023-04-17T13:40:00Z</dcterms:created>
  <dcterms:modified xsi:type="dcterms:W3CDTF">2023-04-20T12:34:00Z</dcterms:modified>
</cp:coreProperties>
</file>