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26D" w:rsidRDefault="004206FC" w:rsidP="0083626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color w:val="0070C0"/>
          <w:sz w:val="36"/>
          <w:szCs w:val="36"/>
        </w:rPr>
      </w:pPr>
      <w:r w:rsidRPr="004206FC">
        <w:rPr>
          <w:rFonts w:ascii="Times New Roman" w:hAnsi="Times New Roman" w:cs="Times New Roman"/>
          <w:b/>
          <w:i/>
          <w:color w:val="7030A0"/>
          <w:sz w:val="36"/>
          <w:szCs w:val="36"/>
        </w:rPr>
        <w:t>Тема недели</w:t>
      </w:r>
    </w:p>
    <w:p w:rsidR="004206FC" w:rsidRDefault="004206FC" w:rsidP="0083626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color w:val="C00000"/>
          <w:sz w:val="36"/>
          <w:szCs w:val="36"/>
        </w:rPr>
      </w:pPr>
      <w:r w:rsidRPr="004206FC">
        <w:rPr>
          <w:rFonts w:ascii="Times New Roman" w:hAnsi="Times New Roman" w:cs="Times New Roman"/>
          <w:b/>
          <w:i/>
          <w:color w:val="C00000"/>
          <w:sz w:val="36"/>
          <w:szCs w:val="36"/>
        </w:rPr>
        <w:t>«Транспорт. Правила дорожного движения»</w:t>
      </w:r>
    </w:p>
    <w:p w:rsidR="0083626D" w:rsidRDefault="0083626D" w:rsidP="0083626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color w:val="7030A0"/>
          <w:sz w:val="36"/>
          <w:szCs w:val="36"/>
        </w:rPr>
      </w:pPr>
      <w:r w:rsidRPr="0083626D">
        <w:rPr>
          <w:rFonts w:ascii="Times New Roman" w:hAnsi="Times New Roman" w:cs="Times New Roman"/>
          <w:b/>
          <w:i/>
          <w:color w:val="7030A0"/>
          <w:sz w:val="36"/>
          <w:szCs w:val="36"/>
        </w:rPr>
        <w:t>(20-24 апреля)</w:t>
      </w:r>
    </w:p>
    <w:p w:rsidR="00FC5CEF" w:rsidRPr="0083626D" w:rsidRDefault="00FC5CEF" w:rsidP="0083626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color w:val="7030A0"/>
          <w:sz w:val="36"/>
          <w:szCs w:val="36"/>
        </w:rPr>
      </w:pPr>
      <w:r w:rsidRPr="00FC5CEF">
        <w:rPr>
          <w:rFonts w:ascii="Times New Roman" w:hAnsi="Times New Roman" w:cs="Times New Roman"/>
          <w:b/>
          <w:i/>
          <w:color w:val="7030A0"/>
          <w:sz w:val="36"/>
          <w:szCs w:val="36"/>
        </w:rPr>
        <w:drawing>
          <wp:inline distT="0" distB="0" distL="0" distR="0">
            <wp:extent cx="3483428" cy="2980097"/>
            <wp:effectExtent l="19050" t="0" r="2722" b="0"/>
            <wp:docPr id="2" name="Рисунок 1" descr="C:\Users\Home\Downloads\s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ownloads\s120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0642" cy="29862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06FC" w:rsidRDefault="004206FC" w:rsidP="004206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206FC" w:rsidRDefault="0052137D" w:rsidP="004206F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4206FC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Люди с давних времен верили в чудеса и сочиняли волшебные сказки. Ковер – самолет легко переносил сказочных героев по воздуху через моря – океаны, а </w:t>
      </w:r>
      <w:proofErr w:type="spellStart"/>
      <w:r w:rsidRPr="004206FC">
        <w:rPr>
          <w:rFonts w:ascii="Times New Roman" w:hAnsi="Times New Roman" w:cs="Times New Roman"/>
          <w:b/>
          <w:i/>
          <w:color w:val="002060"/>
          <w:sz w:val="28"/>
          <w:szCs w:val="28"/>
        </w:rPr>
        <w:t>Емелина</w:t>
      </w:r>
      <w:proofErr w:type="spellEnd"/>
      <w:r w:rsidRPr="004206FC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чудо – печка не только пекла пироги, но и по «щучьему веленью, по </w:t>
      </w:r>
      <w:proofErr w:type="spellStart"/>
      <w:r w:rsidRPr="004206FC">
        <w:rPr>
          <w:rFonts w:ascii="Times New Roman" w:hAnsi="Times New Roman" w:cs="Times New Roman"/>
          <w:b/>
          <w:i/>
          <w:color w:val="002060"/>
          <w:sz w:val="28"/>
          <w:szCs w:val="28"/>
        </w:rPr>
        <w:t>Емелину</w:t>
      </w:r>
      <w:proofErr w:type="spellEnd"/>
      <w:r w:rsidRPr="004206FC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хотенью» доставляла его к царю. И ковер – самолет и самоходная печка являются транспортом. Только волшебным. Ну а нас окружает реально существующий транспорт.</w:t>
      </w:r>
    </w:p>
    <w:p w:rsidR="0052137D" w:rsidRPr="004206FC" w:rsidRDefault="0052137D" w:rsidP="004206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06FC">
        <w:rPr>
          <w:rFonts w:ascii="Times New Roman" w:hAnsi="Times New Roman" w:cs="Times New Roman"/>
          <w:b/>
          <w:color w:val="C00000"/>
          <w:sz w:val="28"/>
          <w:szCs w:val="28"/>
        </w:rPr>
        <w:t>Так что же такое транспорт? Само слово «транспорт» означает – «перемещение». Поэтому транспортом называют то, что перемещается в пространстве: ездит, летает, плавает</w:t>
      </w:r>
      <w:r w:rsidRPr="004206FC">
        <w:rPr>
          <w:rFonts w:ascii="Times New Roman" w:hAnsi="Times New Roman" w:cs="Times New Roman"/>
          <w:sz w:val="28"/>
          <w:szCs w:val="28"/>
        </w:rPr>
        <w:t>.</w:t>
      </w:r>
    </w:p>
    <w:p w:rsidR="0052137D" w:rsidRPr="004206FC" w:rsidRDefault="0052137D" w:rsidP="004206F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4206FC">
        <w:rPr>
          <w:rFonts w:ascii="Times New Roman" w:hAnsi="Times New Roman" w:cs="Times New Roman"/>
          <w:b/>
          <w:i/>
          <w:color w:val="7030A0"/>
          <w:sz w:val="28"/>
          <w:szCs w:val="28"/>
        </w:rPr>
        <w:t>Понаблюдайте за транспортом. Спросите ребенка, почему автобус и такси называются пассажирским транспортом</w:t>
      </w:r>
      <w:r w:rsidR="004206FC">
        <w:rPr>
          <w:rFonts w:ascii="Times New Roman" w:hAnsi="Times New Roman" w:cs="Times New Roman"/>
          <w:b/>
          <w:i/>
          <w:color w:val="7030A0"/>
          <w:sz w:val="28"/>
          <w:szCs w:val="28"/>
        </w:rPr>
        <w:t xml:space="preserve">. </w:t>
      </w:r>
      <w:r w:rsidRPr="004206FC">
        <w:rPr>
          <w:rFonts w:ascii="Times New Roman" w:hAnsi="Times New Roman" w:cs="Times New Roman"/>
          <w:b/>
          <w:i/>
          <w:color w:val="7030A0"/>
          <w:sz w:val="28"/>
          <w:szCs w:val="28"/>
        </w:rPr>
        <w:t xml:space="preserve">Какой транспорт называется грузовым? Что перевозят грузовые автомобили? Для чего </w:t>
      </w:r>
      <w:proofErr w:type="gramStart"/>
      <w:r w:rsidRPr="004206FC">
        <w:rPr>
          <w:rFonts w:ascii="Times New Roman" w:hAnsi="Times New Roman" w:cs="Times New Roman"/>
          <w:b/>
          <w:i/>
          <w:color w:val="7030A0"/>
          <w:sz w:val="28"/>
          <w:szCs w:val="28"/>
        </w:rPr>
        <w:t>нужны</w:t>
      </w:r>
      <w:proofErr w:type="gramEnd"/>
      <w:r w:rsidRPr="004206FC">
        <w:rPr>
          <w:rFonts w:ascii="Times New Roman" w:hAnsi="Times New Roman" w:cs="Times New Roman"/>
          <w:b/>
          <w:i/>
          <w:color w:val="7030A0"/>
          <w:sz w:val="28"/>
          <w:szCs w:val="28"/>
        </w:rPr>
        <w:t xml:space="preserve"> самосвал, бетономешалка, автоцистерна, грузовик – рефрижератор?</w:t>
      </w:r>
    </w:p>
    <w:p w:rsidR="0052137D" w:rsidRPr="00A54715" w:rsidRDefault="0052137D" w:rsidP="004206F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A54715">
        <w:rPr>
          <w:rFonts w:ascii="Times New Roman" w:hAnsi="Times New Roman" w:cs="Times New Roman"/>
          <w:b/>
          <w:i/>
          <w:color w:val="7030A0"/>
          <w:sz w:val="28"/>
          <w:szCs w:val="28"/>
        </w:rPr>
        <w:t>Почему скорая помощь, милиция, пожарная машина, снегоуборочная и поливальная машина называются специальным транспортом?  Почему автомобили с названиями «скорая помощь», «милиция»,  «пожарная машина» имеют право проезжать на красный сигнал светофора?</w:t>
      </w:r>
    </w:p>
    <w:p w:rsidR="00A54715" w:rsidRDefault="004206FC" w:rsidP="00A54715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A54715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Ответить на эти вопросы </w:t>
      </w:r>
      <w:r w:rsidR="00A54715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помогут интересные игры, познавательные </w:t>
      </w:r>
      <w:proofErr w:type="gramStart"/>
      <w:r w:rsidR="00A54715">
        <w:rPr>
          <w:rFonts w:ascii="Times New Roman" w:hAnsi="Times New Roman" w:cs="Times New Roman"/>
          <w:b/>
          <w:color w:val="C00000"/>
          <w:sz w:val="28"/>
          <w:szCs w:val="28"/>
        </w:rPr>
        <w:t>задан</w:t>
      </w:r>
      <w:r w:rsidR="0083626D">
        <w:rPr>
          <w:rFonts w:ascii="Times New Roman" w:hAnsi="Times New Roman" w:cs="Times New Roman"/>
          <w:b/>
          <w:color w:val="C00000"/>
          <w:sz w:val="28"/>
          <w:szCs w:val="28"/>
        </w:rPr>
        <w:t>ия</w:t>
      </w:r>
      <w:proofErr w:type="gramEnd"/>
      <w:r w:rsidR="0083626D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подобранные для Вас педагогами</w:t>
      </w:r>
      <w:r w:rsidR="00A54715" w:rsidRPr="00A54715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нашей группы</w:t>
      </w:r>
      <w:r w:rsidR="0083626D">
        <w:rPr>
          <w:rFonts w:ascii="Times New Roman" w:hAnsi="Times New Roman" w:cs="Times New Roman"/>
          <w:b/>
          <w:color w:val="C00000"/>
          <w:sz w:val="28"/>
          <w:szCs w:val="28"/>
        </w:rPr>
        <w:t>.</w:t>
      </w:r>
    </w:p>
    <w:p w:rsidR="0083626D" w:rsidRDefault="0083626D" w:rsidP="00A54715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A54715" w:rsidRPr="0083626D" w:rsidRDefault="00A54715" w:rsidP="00A54715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</w:rPr>
      </w:pPr>
      <w:r w:rsidRPr="0083626D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</w:rPr>
        <w:t>Давайте почитаем</w:t>
      </w:r>
    </w:p>
    <w:p w:rsidR="00A54715" w:rsidRPr="0083626D" w:rsidRDefault="00A54715" w:rsidP="00A54715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</w:rPr>
      </w:pPr>
      <w:r w:rsidRPr="0083626D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</w:rPr>
        <w:t>(рекомендуемая литература)</w:t>
      </w:r>
    </w:p>
    <w:p w:rsidR="00A54715" w:rsidRDefault="00A54715" w:rsidP="00A54715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</w:rPr>
      </w:pPr>
    </w:p>
    <w:p w:rsidR="00A54715" w:rsidRDefault="00A54715" w:rsidP="00A54715">
      <w:pPr>
        <w:pStyle w:val="a3"/>
        <w:numPr>
          <w:ilvl w:val="0"/>
          <w:numId w:val="1"/>
        </w:numPr>
        <w:rPr>
          <w:rFonts w:ascii="Calibri" w:eastAsia="Times New Roman" w:hAnsi="Calibri" w:cs="Aria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Б. Житков «Железная дорога» (из книги «Что я видел»).</w:t>
      </w:r>
    </w:p>
    <w:p w:rsidR="00A54715" w:rsidRDefault="00A54715" w:rsidP="00A54715">
      <w:pPr>
        <w:pStyle w:val="a3"/>
        <w:numPr>
          <w:ilvl w:val="0"/>
          <w:numId w:val="1"/>
        </w:numPr>
        <w:rPr>
          <w:rFonts w:ascii="Calibri" w:eastAsia="Times New Roman" w:hAnsi="Calibri" w:cs="Arial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В.Н.Орлов</w:t>
      </w:r>
      <w:r>
        <w:rPr>
          <w:rFonts w:ascii="Times New Roman" w:eastAsia="Times New Roman" w:hAnsi="Times New Roman" w:cs="Times New Roman"/>
          <w:sz w:val="24"/>
          <w:szCs w:val="24"/>
        </w:rPr>
        <w:t> «Пароход», «Теплоход»</w:t>
      </w:r>
    </w:p>
    <w:p w:rsidR="00A54715" w:rsidRDefault="00A54715" w:rsidP="00A54715">
      <w:pPr>
        <w:pStyle w:val="a3"/>
        <w:numPr>
          <w:ilvl w:val="0"/>
          <w:numId w:val="1"/>
        </w:numPr>
        <w:rPr>
          <w:rFonts w:ascii="Calibri" w:eastAsia="Times New Roman" w:hAnsi="Calibri" w:cs="Aria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Лейла Берг «Рассказы о маленьком автомобильчике».</w:t>
      </w:r>
    </w:p>
    <w:p w:rsidR="00A54715" w:rsidRDefault="00A54715" w:rsidP="00A54715">
      <w:pPr>
        <w:pStyle w:val="a3"/>
        <w:numPr>
          <w:ilvl w:val="0"/>
          <w:numId w:val="1"/>
        </w:numPr>
        <w:rPr>
          <w:rFonts w:ascii="Calibri" w:eastAsia="Times New Roman" w:hAnsi="Calibri" w:cs="Aria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Пляцковский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«Удивительные приключения кузнечика Кузи».</w:t>
      </w:r>
    </w:p>
    <w:p w:rsidR="00A54715" w:rsidRDefault="00A54715" w:rsidP="00A54715">
      <w:pPr>
        <w:pStyle w:val="a3"/>
        <w:numPr>
          <w:ilvl w:val="0"/>
          <w:numId w:val="1"/>
        </w:numPr>
        <w:rPr>
          <w:rFonts w:ascii="Calibri" w:eastAsia="Times New Roman" w:hAnsi="Calibri" w:cs="Aria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Н. Носов «Автомобиль», «Незнайка и его друзья» («Как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Знайка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придумал воздушный шар», «Подготовка к путешествию», «В путь», «Над облаками»).</w:t>
      </w:r>
    </w:p>
    <w:p w:rsidR="00A54715" w:rsidRDefault="00A54715" w:rsidP="00A54715">
      <w:pPr>
        <w:pStyle w:val="a3"/>
        <w:numPr>
          <w:ilvl w:val="0"/>
          <w:numId w:val="1"/>
        </w:numPr>
        <w:rPr>
          <w:rFonts w:ascii="Calibri" w:eastAsia="Times New Roman" w:hAnsi="Calibri" w:cs="Aria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С. Михалков «Велосипедист».</w:t>
      </w:r>
    </w:p>
    <w:p w:rsidR="00A54715" w:rsidRDefault="00A54715" w:rsidP="00A54715">
      <w:pPr>
        <w:pStyle w:val="a3"/>
        <w:numPr>
          <w:ilvl w:val="0"/>
          <w:numId w:val="1"/>
        </w:numPr>
        <w:rPr>
          <w:rFonts w:ascii="Calibri" w:eastAsia="Times New Roman" w:hAnsi="Calibri" w:cs="Aria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Сахарнов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 «Два радиста», «Как достали якорь», «Магеллан», «Самый лучший пароход».</w:t>
      </w:r>
    </w:p>
    <w:p w:rsidR="00A54715" w:rsidRPr="0083626D" w:rsidRDefault="00A54715" w:rsidP="00A54715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С. Я. Маршак «Багаж».</w:t>
      </w:r>
    </w:p>
    <w:p w:rsidR="0083626D" w:rsidRDefault="0083626D" w:rsidP="00A54715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83626D" w:rsidRPr="0083626D" w:rsidRDefault="00FC5CEF" w:rsidP="0083626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00206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i/>
          <w:color w:val="002060"/>
          <w:sz w:val="40"/>
          <w:szCs w:val="40"/>
        </w:rPr>
        <w:t>Приятных вам знаний и тё</w:t>
      </w:r>
      <w:r w:rsidR="0083626D" w:rsidRPr="0083626D">
        <w:rPr>
          <w:rFonts w:ascii="Times New Roman" w:eastAsia="Times New Roman" w:hAnsi="Times New Roman" w:cs="Times New Roman"/>
          <w:b/>
          <w:i/>
          <w:color w:val="002060"/>
          <w:sz w:val="40"/>
          <w:szCs w:val="40"/>
        </w:rPr>
        <w:t>плых взаимоотношений!</w:t>
      </w:r>
    </w:p>
    <w:p w:rsidR="00FC5CEF" w:rsidRPr="0083626D" w:rsidRDefault="00FC5CEF" w:rsidP="0083626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color w:val="002060"/>
          <w:sz w:val="40"/>
          <w:szCs w:val="40"/>
        </w:rPr>
      </w:pPr>
    </w:p>
    <w:p w:rsidR="002B7BFF" w:rsidRPr="00A54715" w:rsidRDefault="002B7BFF" w:rsidP="00A54715">
      <w:pPr>
        <w:rPr>
          <w:rFonts w:ascii="Times New Roman" w:hAnsi="Times New Roman" w:cs="Times New Roman"/>
          <w:sz w:val="28"/>
          <w:szCs w:val="28"/>
        </w:rPr>
      </w:pPr>
    </w:p>
    <w:sectPr w:rsidR="002B7BFF" w:rsidRPr="00A54715" w:rsidSect="0052137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2C638A"/>
    <w:multiLevelType w:val="multilevel"/>
    <w:tmpl w:val="D4520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2137D"/>
    <w:rsid w:val="002B7BFF"/>
    <w:rsid w:val="004206FC"/>
    <w:rsid w:val="0052137D"/>
    <w:rsid w:val="0083626D"/>
    <w:rsid w:val="00A54715"/>
    <w:rsid w:val="00C14D48"/>
    <w:rsid w:val="00FC5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D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71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C5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5C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6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091981">
          <w:blockQuote w:val="1"/>
          <w:marLeft w:val="6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93906">
              <w:blockQuote w:val="1"/>
              <w:marLeft w:val="68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633110">
                  <w:blockQuote w:val="1"/>
                  <w:marLeft w:val="68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768093">
                      <w:blockQuote w:val="1"/>
                      <w:marLeft w:val="68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5</cp:revision>
  <dcterms:created xsi:type="dcterms:W3CDTF">2020-04-13T16:15:00Z</dcterms:created>
  <dcterms:modified xsi:type="dcterms:W3CDTF">2020-04-16T15:40:00Z</dcterms:modified>
</cp:coreProperties>
</file>