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B3" w:rsidRPr="00213B43" w:rsidRDefault="00090AD3" w:rsidP="00434AE7">
      <w:pPr>
        <w:pStyle w:val="a7"/>
        <w:ind w:left="-851" w:firstLine="284"/>
        <w:jc w:val="center"/>
        <w:rPr>
          <w:rFonts w:ascii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 w:rsidRPr="00213B43">
        <w:rPr>
          <w:rFonts w:ascii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 xml:space="preserve">Современная интерпретация любимых "классиков": </w:t>
      </w:r>
    </w:p>
    <w:p w:rsidR="00090AD3" w:rsidRPr="00213B43" w:rsidRDefault="00090AD3" w:rsidP="00434AE7">
      <w:pPr>
        <w:pStyle w:val="a7"/>
        <w:ind w:left="-851" w:firstLine="284"/>
        <w:jc w:val="center"/>
        <w:rPr>
          <w:rFonts w:ascii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 w:rsidRPr="00213B43">
        <w:rPr>
          <w:rFonts w:ascii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прыгать будет интересно даже взрослым</w:t>
      </w:r>
      <w:r w:rsidR="00EE5AB3" w:rsidRPr="00213B43">
        <w:rPr>
          <w:rFonts w:ascii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!</w:t>
      </w:r>
    </w:p>
    <w:p w:rsidR="00EE5AB3" w:rsidRPr="00EE5AB3" w:rsidRDefault="00EE5AB3" w:rsidP="00434AE7">
      <w:pPr>
        <w:pStyle w:val="a7"/>
        <w:ind w:left="-851" w:firstLine="284"/>
        <w:jc w:val="center"/>
        <w:rPr>
          <w:rFonts w:ascii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</w:p>
    <w:p w:rsidR="00831AA5" w:rsidRPr="00434AE7" w:rsidRDefault="00EE5AB3" w:rsidP="00EE5AB3">
      <w:pPr>
        <w:pStyle w:val="a7"/>
        <w:ind w:left="-567" w:firstLine="56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6390" cy="1956390"/>
            <wp:effectExtent l="19050" t="0" r="5760" b="0"/>
            <wp:docPr id="2" name="Рисунок 1" descr="Координационная лестница дорожка 8 метров купить в Москве | Хобби и отдых |  Ав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ционная лестница дорожка 8 метров купить в Москве | Хобби и отдых |  Ави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35" cy="19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D3" w:rsidRPr="00213B43" w:rsidRDefault="00090AD3" w:rsidP="00434AE7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B43">
        <w:rPr>
          <w:rFonts w:ascii="Times New Roman" w:hAnsi="Times New Roman" w:cs="Times New Roman"/>
          <w:sz w:val="28"/>
          <w:szCs w:val="28"/>
          <w:lang w:eastAsia="ru-RU"/>
        </w:rPr>
        <w:t>Все в детстве играли во дворе в популярные подвижные игры - прятки, казаки-разбойники, выжигало и классики. Последние были очень популярны ввиду возможности играть как большой компанией, так и вдвоем, и даже одному. Суть игры заключалась в прохождении нарисованной дорожки с помощью прыжков. Условия могли меняться для увеличения сложности: от прыжков на одной ноге по всем клеткам, до прыжков спиной вперед.</w:t>
      </w:r>
    </w:p>
    <w:p w:rsidR="00434AE7" w:rsidRPr="00213B43" w:rsidRDefault="00090AD3" w:rsidP="00434AE7">
      <w:pPr>
        <w:pStyle w:val="a7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13B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Весной, как только появятся просохшие участки земли на площадке или на асфальте, старшие дошкольники, особенно девочки, с интересом играют в </w:t>
      </w:r>
      <w:r w:rsidRPr="00213B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13B4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классы</w:t>
      </w:r>
      <w:r w:rsidRPr="00213B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3B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Эта игра требует умений прыгать на одной </w:t>
      </w:r>
      <w:r w:rsidRPr="00213B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(правой или левой)</w:t>
      </w:r>
      <w:r w:rsidRPr="00213B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ноге, хорошо ориентироваться на ограниченной площадке, соразмерять свои прыжки с размером клеток. </w:t>
      </w:r>
      <w:r w:rsidRPr="00213B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13B4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Классики</w:t>
      </w:r>
      <w:r w:rsidRPr="00213B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3B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не просто занимательная игра. Это еще и превосходный способ тренировки хорошей координации движений и прекрасная нагрузка на ноги. А еще, как и любая другая игра с правилами, естественно и непринужденно учит ребенка управлять своими поведением в соответствии с правилами. В то же время в этой игре развиваются глазомер, меткость</w:t>
      </w:r>
      <w:r w:rsidR="00434AE7" w:rsidRPr="00213B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13B4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3B43" w:rsidRPr="00213B43" w:rsidRDefault="00434AE7" w:rsidP="00434AE7">
      <w:pPr>
        <w:pStyle w:val="a7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13B43">
        <w:rPr>
          <w:rFonts w:ascii="Times New Roman" w:hAnsi="Times New Roman" w:cs="Times New Roman"/>
          <w:color w:val="111111"/>
          <w:sz w:val="28"/>
          <w:szCs w:val="28"/>
        </w:rPr>
        <w:t xml:space="preserve">Одной из основных задач дошкольного образовательного учреждения сегодня является воспитание здорового, крепкого, сильного ребенка, умеющего использовать двигательный опыт в более сложных условиях и в изменяющейся ситуации. </w:t>
      </w:r>
    </w:p>
    <w:p w:rsidR="00434AE7" w:rsidRPr="00213B43" w:rsidRDefault="00434AE7" w:rsidP="00434AE7">
      <w:pPr>
        <w:pStyle w:val="a7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13B43">
        <w:rPr>
          <w:rFonts w:ascii="Times New Roman" w:hAnsi="Times New Roman" w:cs="Times New Roman"/>
          <w:color w:val="111111"/>
          <w:sz w:val="28"/>
          <w:szCs w:val="28"/>
        </w:rPr>
        <w:t>В основе здорового образа жизни лежит постоянная внутренняя готовность личности к физическому совершенствованию. Она является результатом регулярных занятий физическими упражнениями при положительном и активном отношении к ним самих детей. Как известно, природе ребенка свойственна интенсивная двигательная активность. В интересах физического воспитания необходимо организовать детскую подвижность, моторику в правильных формах, дать ей разумный выход. Интерес и удовольствие заниматься физкультурой, постепенно переходят в привычку, которая затем превращается в устойчивую потребность, сохраняющуюся на долгие годы</w:t>
      </w:r>
      <w:r w:rsidR="00213B43" w:rsidRPr="00213B4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31AA5" w:rsidRPr="00213B43" w:rsidRDefault="00831AA5" w:rsidP="00831AA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B43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существует замечательная альтернатива забытым «Классикам» – «Координационная лестница».</w:t>
      </w:r>
    </w:p>
    <w:p w:rsidR="00090AD3" w:rsidRPr="00213B43" w:rsidRDefault="00831AA5" w:rsidP="00831AA5">
      <w:pPr>
        <w:pStyle w:val="a7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13B43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Использование </w:t>
      </w:r>
      <w:r w:rsidR="00434AE7" w:rsidRPr="00213B43">
        <w:rPr>
          <w:rStyle w:val="a4"/>
          <w:rFonts w:ascii="Times New Roman" w:hAnsi="Times New Roman" w:cs="Times New Roman"/>
          <w:i/>
          <w:color w:val="0070C0"/>
          <w:sz w:val="28"/>
          <w:szCs w:val="28"/>
          <w:bdr w:val="none" w:sz="0" w:space="0" w:color="auto" w:frame="1"/>
        </w:rPr>
        <w:t>координационных лестниц</w:t>
      </w:r>
      <w:r w:rsidR="00434AE7" w:rsidRPr="00213B43">
        <w:rPr>
          <w:rFonts w:ascii="Times New Roman" w:hAnsi="Times New Roman" w:cs="Times New Roman"/>
          <w:color w:val="111111"/>
          <w:sz w:val="28"/>
          <w:szCs w:val="28"/>
        </w:rPr>
        <w:t xml:space="preserve"> в физическом воспитании в дошкольном </w:t>
      </w:r>
      <w:r w:rsidRPr="00213B43">
        <w:rPr>
          <w:rFonts w:ascii="Times New Roman" w:hAnsi="Times New Roman" w:cs="Times New Roman"/>
          <w:color w:val="111111"/>
          <w:sz w:val="28"/>
          <w:szCs w:val="28"/>
        </w:rPr>
        <w:t xml:space="preserve">учреждении </w:t>
      </w:r>
      <w:r w:rsidR="00434AE7" w:rsidRPr="00213B43">
        <w:rPr>
          <w:rFonts w:ascii="Times New Roman" w:hAnsi="Times New Roman" w:cs="Times New Roman"/>
          <w:color w:val="111111"/>
          <w:sz w:val="28"/>
          <w:szCs w:val="28"/>
        </w:rPr>
        <w:t>дает положительный эффект от занятий.</w:t>
      </w:r>
      <w:r w:rsidRPr="00213B43">
        <w:rPr>
          <w:rFonts w:ascii="Times New Roman" w:hAnsi="Times New Roman" w:cs="Times New Roman"/>
          <w:sz w:val="28"/>
          <w:szCs w:val="28"/>
        </w:rPr>
        <w:t xml:space="preserve"> Это один из лучших тренажеров для развития ловкости, координации, баланса, быстроты, силы и выносливости</w:t>
      </w:r>
      <w:r w:rsidR="00EE5AB3" w:rsidRPr="00213B43">
        <w:rPr>
          <w:rFonts w:ascii="Times New Roman" w:hAnsi="Times New Roman" w:cs="Times New Roman"/>
          <w:sz w:val="28"/>
          <w:szCs w:val="28"/>
        </w:rPr>
        <w:t>.</w:t>
      </w:r>
      <w:r w:rsidR="00434AE7" w:rsidRPr="00213B43">
        <w:rPr>
          <w:rFonts w:ascii="Times New Roman" w:hAnsi="Times New Roman" w:cs="Times New Roman"/>
          <w:color w:val="111111"/>
          <w:sz w:val="28"/>
          <w:szCs w:val="28"/>
        </w:rPr>
        <w:t xml:space="preserve"> При систематических занятиях улучшается зрение, повышается способность нервно-мышечного аппарата к быстрому напряжению и расслаблению мышц; выполнение беговых и прыжковых упражнений способствует укреплению мышечно-связочного аппарата нижних конечностей; улучшается обмен веществ, работа органов кровообращения и дыхания.</w:t>
      </w:r>
    </w:p>
    <w:p w:rsidR="00DC4704" w:rsidRPr="00213B43" w:rsidRDefault="00DC4704" w:rsidP="00831AA5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B43">
        <w:rPr>
          <w:rFonts w:ascii="Times New Roman" w:hAnsi="Times New Roman" w:cs="Times New Roman"/>
          <w:sz w:val="28"/>
          <w:szCs w:val="28"/>
        </w:rPr>
        <w:t>Координационная лестница  позволяет разнообразить занятия по физической культуре в спортивном зале и на улице, а так же сделать более интересными игры в свободной двигательной деятельности детей.</w:t>
      </w:r>
    </w:p>
    <w:p w:rsidR="00DC4704" w:rsidRPr="00213B43" w:rsidRDefault="00DC4704" w:rsidP="00434AE7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B43">
        <w:rPr>
          <w:rFonts w:ascii="Times New Roman" w:hAnsi="Times New Roman" w:cs="Times New Roman"/>
          <w:sz w:val="28"/>
          <w:szCs w:val="28"/>
        </w:rPr>
        <w:t xml:space="preserve"> При выполнении упражнений нужно помнить, что больше важна правильность выполнения, а не скорость. Сначала нужно учиться делать правильно, а потом правильно и в то же время быстро.</w:t>
      </w:r>
    </w:p>
    <w:p w:rsidR="00213B43" w:rsidRPr="00213B43" w:rsidRDefault="00213B43" w:rsidP="00434AE7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AA5" w:rsidRPr="00213B43" w:rsidRDefault="00EE5AB3" w:rsidP="00EE5A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B43">
        <w:rPr>
          <w:rFonts w:ascii="Times New Roman" w:hAnsi="Times New Roman" w:cs="Times New Roman"/>
          <w:sz w:val="28"/>
          <w:szCs w:val="28"/>
        </w:rPr>
        <w:t>Попробуйте сами и вместе с детьми!</w:t>
      </w:r>
    </w:p>
    <w:p w:rsidR="00090AD3" w:rsidRDefault="00513D9F" w:rsidP="00434AE7">
      <w:pPr>
        <w:pStyle w:val="a7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31AA5" w:rsidRPr="00890EE1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https://www.youtube.com/watch?v=_TTEzjJK5JI&amp;ab_channel=%D0%A2%D0%A1%D0%92</w:t>
        </w:r>
      </w:hyperlink>
    </w:p>
    <w:p w:rsidR="00831AA5" w:rsidRDefault="00831AA5" w:rsidP="00434AE7">
      <w:pPr>
        <w:pStyle w:val="a7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5AB3" w:rsidRPr="00213B43" w:rsidRDefault="00EE5AB3" w:rsidP="00EE5A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B43">
        <w:rPr>
          <w:rFonts w:ascii="Times New Roman" w:hAnsi="Times New Roman" w:cs="Times New Roman"/>
          <w:sz w:val="28"/>
          <w:szCs w:val="28"/>
        </w:rPr>
        <w:t xml:space="preserve">А это для </w:t>
      </w:r>
      <w:proofErr w:type="gramStart"/>
      <w:r w:rsidRPr="00213B43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13B43">
        <w:rPr>
          <w:rFonts w:ascii="Times New Roman" w:hAnsi="Times New Roman" w:cs="Times New Roman"/>
          <w:sz w:val="28"/>
          <w:szCs w:val="28"/>
        </w:rPr>
        <w:t xml:space="preserve"> ловких!</w:t>
      </w:r>
    </w:p>
    <w:p w:rsidR="00831AA5" w:rsidRDefault="00513D9F" w:rsidP="00EE5AB3">
      <w:pPr>
        <w:pStyle w:val="a7"/>
        <w:ind w:left="-20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1AA5" w:rsidRPr="00890EE1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https://www.youtube.com/watch?v=vketogl1v08&amp;ab_channel=MyMuse</w:t>
        </w:r>
      </w:hyperlink>
    </w:p>
    <w:p w:rsidR="00831AA5" w:rsidRPr="00213B43" w:rsidRDefault="00831AA5" w:rsidP="00434AE7">
      <w:pPr>
        <w:pStyle w:val="a7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213B43" w:rsidRDefault="00EE5AB3" w:rsidP="00EE5A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B43">
        <w:rPr>
          <w:rFonts w:ascii="Times New Roman" w:hAnsi="Times New Roman" w:cs="Times New Roman"/>
          <w:sz w:val="28"/>
          <w:szCs w:val="28"/>
        </w:rPr>
        <w:t>Будущим футболистам!</w:t>
      </w:r>
    </w:p>
    <w:p w:rsidR="00831AA5" w:rsidRDefault="00513D9F" w:rsidP="00EE5AB3">
      <w:pPr>
        <w:pStyle w:val="a7"/>
        <w:ind w:left="-20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1AA5" w:rsidRPr="00890EE1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https://www.youtube.com/watch?v=RTdlo-lPyF4&amp;ab_channel=%D0%A4%D1%83%D1%82%D0%B1%D0%BE%D0%BB%D1%8C%D0%BD%D1%8B%D0%B9%D0%BA%D0%BB%D1%83%D0%B1%D0%9C%D1%8F%D1%87</w:t>
        </w:r>
      </w:hyperlink>
    </w:p>
    <w:p w:rsidR="00831AA5" w:rsidRPr="00434AE7" w:rsidRDefault="00831AA5" w:rsidP="00434AE7">
      <w:pPr>
        <w:pStyle w:val="a7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31AA5" w:rsidRPr="00434AE7" w:rsidSect="00EE5AB3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52D"/>
    <w:multiLevelType w:val="hybridMultilevel"/>
    <w:tmpl w:val="53FC81FA"/>
    <w:lvl w:ilvl="0" w:tplc="830A98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704"/>
    <w:rsid w:val="00090AD3"/>
    <w:rsid w:val="00213B43"/>
    <w:rsid w:val="00356CBF"/>
    <w:rsid w:val="00434AE7"/>
    <w:rsid w:val="00513D9F"/>
    <w:rsid w:val="00551DE5"/>
    <w:rsid w:val="00831AA5"/>
    <w:rsid w:val="00B4383B"/>
    <w:rsid w:val="00B9604D"/>
    <w:rsid w:val="00DC4704"/>
    <w:rsid w:val="00E528A4"/>
    <w:rsid w:val="00E75F51"/>
    <w:rsid w:val="00EE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4"/>
  </w:style>
  <w:style w:type="paragraph" w:styleId="1">
    <w:name w:val="heading 1"/>
    <w:basedOn w:val="a"/>
    <w:link w:val="10"/>
    <w:uiPriority w:val="9"/>
    <w:qFormat/>
    <w:rsid w:val="0009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A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0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sadate">
    <w:name w:val="csadate"/>
    <w:basedOn w:val="a0"/>
    <w:rsid w:val="00090AD3"/>
  </w:style>
  <w:style w:type="paragraph" w:styleId="a5">
    <w:name w:val="Balloon Text"/>
    <w:basedOn w:val="a"/>
    <w:link w:val="a6"/>
    <w:uiPriority w:val="99"/>
    <w:semiHidden/>
    <w:unhideWhenUsed/>
    <w:rsid w:val="000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A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4AE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31A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31A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dlo-lPyF4&amp;ab_channel=%D0%A4%D1%83%D1%82%D0%B1%D0%BE%D0%BB%D1%8C%D0%BD%D1%8B%D0%B9%D0%BA%D0%BB%D1%83%D0%B1%D0%9C%D1%8F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etogl1v08&amp;ab_channel=MyM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TEzjJK5JI&amp;ab_channel=%D0%A2%D0%A1%D0%9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5</cp:revision>
  <dcterms:created xsi:type="dcterms:W3CDTF">2021-11-10T12:16:00Z</dcterms:created>
  <dcterms:modified xsi:type="dcterms:W3CDTF">2022-02-11T11:45:00Z</dcterms:modified>
</cp:coreProperties>
</file>