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D0" w:rsidRDefault="00E92AD0" w:rsidP="00E92AD0">
      <w:pPr>
        <w:jc w:val="center"/>
        <w:rPr>
          <w:rFonts w:ascii="Times New Roman" w:hAnsi="Times New Roman" w:cs="Times New Roman"/>
          <w:b/>
          <w:i/>
          <w:color w:val="0070C0"/>
          <w:sz w:val="48"/>
          <w:szCs w:val="48"/>
        </w:rPr>
      </w:pPr>
    </w:p>
    <w:p w:rsidR="00E92AD0" w:rsidRPr="00E92AD0" w:rsidRDefault="00E92AD0" w:rsidP="00E92AD0">
      <w:pPr>
        <w:rPr>
          <w:rFonts w:ascii="Times New Roman" w:hAnsi="Times New Roman" w:cs="Times New Roman"/>
          <w:b/>
          <w:color w:val="0070C0"/>
          <w:sz w:val="44"/>
          <w:szCs w:val="44"/>
        </w:rPr>
      </w:pPr>
      <w:r w:rsidRPr="00E92AD0">
        <w:rPr>
          <w:rFonts w:ascii="Times New Roman" w:hAnsi="Times New Roman" w:cs="Times New Roman"/>
          <w:b/>
          <w:i/>
          <w:color w:val="0070C0"/>
          <w:sz w:val="48"/>
          <w:szCs w:val="48"/>
        </w:rPr>
        <w:t>На лыжную прогулку!</w:t>
      </w:r>
      <w:r w:rsidRPr="00E92AD0">
        <w:t xml:space="preserve"> </w:t>
      </w:r>
      <w:r w:rsidRPr="00E92AD0">
        <w:drawing>
          <wp:inline distT="0" distB="0" distL="0" distR="0">
            <wp:extent cx="1524000" cy="1956613"/>
            <wp:effectExtent l="19050" t="0" r="0" b="0"/>
            <wp:docPr id="7" name="Рисунок 1" descr="C:\Users\154310\Documents\images лы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4310\Documents\images лыжи.jpg"/>
                    <pic:cNvPicPr>
                      <a:picLocks noChangeAspect="1" noChangeArrowheads="1"/>
                    </pic:cNvPicPr>
                  </pic:nvPicPr>
                  <pic:blipFill>
                    <a:blip r:embed="rId5" cstate="print"/>
                    <a:srcRect r="9876"/>
                    <a:stretch>
                      <a:fillRect/>
                    </a:stretch>
                  </pic:blipFill>
                  <pic:spPr bwMode="auto">
                    <a:xfrm>
                      <a:off x="0" y="0"/>
                      <a:ext cx="1540339" cy="1977590"/>
                    </a:xfrm>
                    <a:prstGeom prst="rect">
                      <a:avLst/>
                    </a:prstGeom>
                    <a:noFill/>
                    <a:ln w="9525">
                      <a:noFill/>
                      <a:miter lim="800000"/>
                      <a:headEnd/>
                      <a:tailEnd/>
                    </a:ln>
                  </pic:spPr>
                </pic:pic>
              </a:graphicData>
            </a:graphic>
          </wp:inline>
        </w:drawing>
      </w:r>
    </w:p>
    <w:p w:rsidR="00E92AD0" w:rsidRPr="00E92AD0" w:rsidRDefault="00E92AD0" w:rsidP="00E92AD0">
      <w:pPr>
        <w:pStyle w:val="a5"/>
        <w:jc w:val="center"/>
        <w:rPr>
          <w:rFonts w:ascii="Times New Roman" w:hAnsi="Times New Roman" w:cs="Times New Roman"/>
          <w:b/>
          <w:i/>
          <w:color w:val="0070C0"/>
          <w:sz w:val="32"/>
          <w:szCs w:val="32"/>
        </w:rPr>
      </w:pPr>
      <w:r w:rsidRPr="00E92AD0">
        <w:rPr>
          <w:rFonts w:ascii="Times New Roman" w:hAnsi="Times New Roman" w:cs="Times New Roman"/>
          <w:b/>
          <w:i/>
          <w:color w:val="0070C0"/>
          <w:sz w:val="32"/>
          <w:szCs w:val="32"/>
        </w:rPr>
        <w:t>Две курносые подружки</w:t>
      </w:r>
    </w:p>
    <w:p w:rsidR="00E92AD0" w:rsidRPr="00E92AD0" w:rsidRDefault="00E92AD0" w:rsidP="00E92AD0">
      <w:pPr>
        <w:pStyle w:val="a5"/>
        <w:jc w:val="center"/>
        <w:rPr>
          <w:rFonts w:ascii="Times New Roman" w:hAnsi="Times New Roman" w:cs="Times New Roman"/>
          <w:b/>
          <w:i/>
          <w:color w:val="0070C0"/>
          <w:sz w:val="32"/>
          <w:szCs w:val="32"/>
        </w:rPr>
      </w:pPr>
      <w:r w:rsidRPr="00E92AD0">
        <w:rPr>
          <w:rFonts w:ascii="Times New Roman" w:hAnsi="Times New Roman" w:cs="Times New Roman"/>
          <w:b/>
          <w:i/>
          <w:color w:val="0070C0"/>
          <w:sz w:val="32"/>
          <w:szCs w:val="32"/>
        </w:rPr>
        <w:t>Не отстанут друг от дружки.</w:t>
      </w:r>
    </w:p>
    <w:p w:rsidR="00E92AD0" w:rsidRPr="00E92AD0" w:rsidRDefault="00E92AD0" w:rsidP="00E92AD0">
      <w:pPr>
        <w:pStyle w:val="a5"/>
        <w:jc w:val="center"/>
        <w:rPr>
          <w:rFonts w:ascii="Times New Roman" w:hAnsi="Times New Roman" w:cs="Times New Roman"/>
          <w:b/>
          <w:i/>
          <w:color w:val="0070C0"/>
          <w:sz w:val="32"/>
          <w:szCs w:val="32"/>
        </w:rPr>
      </w:pPr>
      <w:r w:rsidRPr="00E92AD0">
        <w:rPr>
          <w:rFonts w:ascii="Times New Roman" w:hAnsi="Times New Roman" w:cs="Times New Roman"/>
          <w:b/>
          <w:i/>
          <w:color w:val="0070C0"/>
          <w:sz w:val="32"/>
          <w:szCs w:val="32"/>
        </w:rPr>
        <w:t>Обе по снегу бегут,</w:t>
      </w:r>
    </w:p>
    <w:p w:rsidR="00E92AD0" w:rsidRPr="00E92AD0" w:rsidRDefault="00E92AD0" w:rsidP="00E92AD0">
      <w:pPr>
        <w:pStyle w:val="a5"/>
        <w:jc w:val="center"/>
        <w:rPr>
          <w:rFonts w:ascii="Times New Roman" w:hAnsi="Times New Roman" w:cs="Times New Roman"/>
          <w:b/>
          <w:i/>
          <w:color w:val="0070C0"/>
          <w:sz w:val="32"/>
          <w:szCs w:val="32"/>
        </w:rPr>
      </w:pPr>
      <w:r w:rsidRPr="00E92AD0">
        <w:rPr>
          <w:rFonts w:ascii="Times New Roman" w:hAnsi="Times New Roman" w:cs="Times New Roman"/>
          <w:b/>
          <w:i/>
          <w:color w:val="0070C0"/>
          <w:sz w:val="32"/>
          <w:szCs w:val="32"/>
        </w:rPr>
        <w:t>Обе песенки поют!</w:t>
      </w:r>
    </w:p>
    <w:p w:rsidR="00E92AD0" w:rsidRPr="00E92AD0" w:rsidRDefault="00E92AD0" w:rsidP="00E92AD0">
      <w:pPr>
        <w:pStyle w:val="a5"/>
        <w:jc w:val="center"/>
        <w:rPr>
          <w:rFonts w:ascii="Times New Roman" w:hAnsi="Times New Roman" w:cs="Times New Roman"/>
          <w:b/>
          <w:i/>
          <w:color w:val="0070C0"/>
          <w:sz w:val="32"/>
          <w:szCs w:val="32"/>
        </w:rPr>
      </w:pPr>
      <w:r w:rsidRPr="00E92AD0">
        <w:rPr>
          <w:rFonts w:ascii="Times New Roman" w:hAnsi="Times New Roman" w:cs="Times New Roman"/>
          <w:b/>
          <w:i/>
          <w:color w:val="0070C0"/>
          <w:sz w:val="32"/>
          <w:szCs w:val="32"/>
        </w:rPr>
        <w:t>Обе ленты на снегу</w:t>
      </w:r>
    </w:p>
    <w:p w:rsidR="00E92AD0" w:rsidRPr="00E92AD0" w:rsidRDefault="00E92AD0" w:rsidP="00E92AD0">
      <w:pPr>
        <w:pStyle w:val="a5"/>
        <w:jc w:val="center"/>
        <w:rPr>
          <w:rFonts w:ascii="Times New Roman" w:hAnsi="Times New Roman" w:cs="Times New Roman"/>
          <w:b/>
          <w:i/>
          <w:color w:val="0070C0"/>
          <w:sz w:val="32"/>
          <w:szCs w:val="32"/>
        </w:rPr>
      </w:pPr>
      <w:r w:rsidRPr="00E92AD0">
        <w:rPr>
          <w:rFonts w:ascii="Times New Roman" w:hAnsi="Times New Roman" w:cs="Times New Roman"/>
          <w:b/>
          <w:i/>
          <w:color w:val="0070C0"/>
          <w:sz w:val="32"/>
          <w:szCs w:val="32"/>
        </w:rPr>
        <w:t>Оставляют на бегу!</w:t>
      </w:r>
    </w:p>
    <w:p w:rsidR="00E92AD0" w:rsidRPr="00E92AD0" w:rsidRDefault="00E92AD0" w:rsidP="00E92AD0">
      <w:pPr>
        <w:pStyle w:val="a5"/>
        <w:jc w:val="both"/>
        <w:rPr>
          <w:rFonts w:ascii="Times New Roman" w:hAnsi="Times New Roman" w:cs="Times New Roman"/>
          <w:sz w:val="24"/>
          <w:szCs w:val="24"/>
        </w:rPr>
      </w:pPr>
    </w:p>
    <w:p w:rsidR="00E92AD0" w:rsidRPr="00E92AD0" w:rsidRDefault="00E92AD0" w:rsidP="00E92AD0">
      <w:pPr>
        <w:ind w:left="-426" w:right="424" w:firstLine="709"/>
        <w:jc w:val="both"/>
        <w:rPr>
          <w:rFonts w:ascii="Times New Roman" w:hAnsi="Times New Roman" w:cs="Times New Roman"/>
          <w:sz w:val="24"/>
          <w:szCs w:val="24"/>
        </w:rPr>
      </w:pPr>
      <w:r w:rsidRPr="00E92AD0">
        <w:rPr>
          <w:rFonts w:ascii="Times New Roman" w:hAnsi="Times New Roman" w:cs="Times New Roman"/>
          <w:sz w:val="24"/>
          <w:szCs w:val="24"/>
        </w:rPr>
        <w:t>Ходьба на лыжах – один из самых привлекательных и доступных видов спорта. Обучать ходить детей на лыжах можно уже с трех – четырех лет. Чистый, морозный воздух закаливает организм, придает бодрость, повышает работоспособность  и выносливость. При передвижении на лыжах работают все основные группы мышц, усиливается дыхание и кровообращение.</w:t>
      </w:r>
    </w:p>
    <w:p w:rsidR="00E92AD0" w:rsidRDefault="00E92AD0" w:rsidP="00E92AD0">
      <w:pPr>
        <w:ind w:left="-426" w:right="424" w:firstLine="709"/>
        <w:jc w:val="both"/>
        <w:rPr>
          <w:rFonts w:ascii="Times New Roman" w:hAnsi="Times New Roman" w:cs="Times New Roman"/>
          <w:sz w:val="24"/>
          <w:szCs w:val="24"/>
        </w:rPr>
      </w:pPr>
      <w:r w:rsidRPr="00E92AD0">
        <w:rPr>
          <w:rFonts w:ascii="Times New Roman" w:hAnsi="Times New Roman" w:cs="Times New Roman"/>
          <w:sz w:val="24"/>
          <w:szCs w:val="24"/>
        </w:rPr>
        <w:t xml:space="preserve">Красивая погода создает хорошее настроение, положительно влияет на нервную систему. Динамическая работа ног при ходьбе на лыжах оказывает укрепляющее воздействие на формирование детской стопы, помогает предупредить развитие плоскостопия. Катание на лыжах способствует развитию пространственных ориентировок, координации движений. Благодаря </w:t>
      </w:r>
      <w:proofErr w:type="gramStart"/>
      <w:r w:rsidRPr="00E92AD0">
        <w:rPr>
          <w:rFonts w:ascii="Times New Roman" w:hAnsi="Times New Roman" w:cs="Times New Roman"/>
          <w:sz w:val="24"/>
          <w:szCs w:val="24"/>
        </w:rPr>
        <w:t>регулярным</w:t>
      </w:r>
      <w:proofErr w:type="gramEnd"/>
      <w:r w:rsidRPr="00E92AD0">
        <w:rPr>
          <w:rFonts w:ascii="Times New Roman" w:hAnsi="Times New Roman" w:cs="Times New Roman"/>
          <w:sz w:val="24"/>
          <w:szCs w:val="24"/>
        </w:rPr>
        <w:t xml:space="preserve"> </w:t>
      </w:r>
      <w:proofErr w:type="spellStart"/>
      <w:r w:rsidRPr="00E92AD0">
        <w:rPr>
          <w:rFonts w:ascii="Times New Roman" w:hAnsi="Times New Roman" w:cs="Times New Roman"/>
          <w:sz w:val="24"/>
          <w:szCs w:val="24"/>
        </w:rPr>
        <w:t>занятиямна</w:t>
      </w:r>
      <w:proofErr w:type="spellEnd"/>
      <w:r w:rsidRPr="00E92AD0">
        <w:rPr>
          <w:rFonts w:ascii="Times New Roman" w:hAnsi="Times New Roman" w:cs="Times New Roman"/>
          <w:sz w:val="24"/>
          <w:szCs w:val="24"/>
        </w:rPr>
        <w:t xml:space="preserve"> свежем воздухе дети меньше болеют простудными заболеваниями.</w:t>
      </w:r>
    </w:p>
    <w:p w:rsidR="00E92AD0" w:rsidRPr="00E92AD0" w:rsidRDefault="00E92AD0" w:rsidP="00E92AD0">
      <w:pPr>
        <w:ind w:left="-426" w:right="424" w:firstLine="709"/>
        <w:jc w:val="both"/>
        <w:rPr>
          <w:rFonts w:ascii="Times New Roman" w:hAnsi="Times New Roman" w:cs="Times New Roman"/>
          <w:sz w:val="24"/>
          <w:szCs w:val="24"/>
        </w:rPr>
      </w:pPr>
    </w:p>
    <w:p w:rsidR="00E92AD0" w:rsidRPr="00E92AD0" w:rsidRDefault="00E92AD0" w:rsidP="00E92AD0">
      <w:pPr>
        <w:ind w:left="-426" w:right="424" w:firstLine="709"/>
        <w:jc w:val="both"/>
        <w:rPr>
          <w:rFonts w:ascii="Times New Roman" w:hAnsi="Times New Roman" w:cs="Times New Roman"/>
          <w:b/>
          <w:i/>
          <w:color w:val="0070C0"/>
          <w:sz w:val="32"/>
          <w:szCs w:val="32"/>
        </w:rPr>
      </w:pPr>
      <w:r w:rsidRPr="00E92AD0">
        <w:rPr>
          <w:rFonts w:ascii="Times New Roman" w:hAnsi="Times New Roman" w:cs="Times New Roman"/>
          <w:b/>
          <w:i/>
          <w:color w:val="0070C0"/>
          <w:sz w:val="32"/>
          <w:szCs w:val="32"/>
        </w:rPr>
        <w:t>Как одеть ребенка на лыжную прогулку?</w:t>
      </w:r>
    </w:p>
    <w:p w:rsidR="00E92AD0" w:rsidRPr="00E92AD0" w:rsidRDefault="00E92AD0" w:rsidP="00E92AD0">
      <w:pPr>
        <w:ind w:left="-426" w:right="424" w:firstLine="709"/>
        <w:jc w:val="both"/>
        <w:rPr>
          <w:rFonts w:ascii="Times New Roman" w:hAnsi="Times New Roman" w:cs="Times New Roman"/>
          <w:sz w:val="24"/>
          <w:szCs w:val="24"/>
        </w:rPr>
      </w:pPr>
      <w:r w:rsidRPr="00E92AD0">
        <w:rPr>
          <w:rFonts w:ascii="Times New Roman" w:hAnsi="Times New Roman" w:cs="Times New Roman"/>
          <w:sz w:val="24"/>
          <w:szCs w:val="24"/>
        </w:rPr>
        <w:t>Верхняя одежда</w:t>
      </w:r>
      <w:r w:rsidR="00284D0F">
        <w:rPr>
          <w:rFonts w:ascii="Times New Roman" w:hAnsi="Times New Roman" w:cs="Times New Roman"/>
          <w:sz w:val="24"/>
          <w:szCs w:val="24"/>
        </w:rPr>
        <w:t xml:space="preserve"> </w:t>
      </w:r>
      <w:r w:rsidRPr="00E92AD0">
        <w:rPr>
          <w:rFonts w:ascii="Times New Roman" w:hAnsi="Times New Roman" w:cs="Times New Roman"/>
          <w:sz w:val="24"/>
          <w:szCs w:val="24"/>
        </w:rPr>
        <w:t xml:space="preserve">(куртка и брюки или комбинезон) должны быть из </w:t>
      </w:r>
      <w:proofErr w:type="spellStart"/>
      <w:r w:rsidRPr="00E92AD0">
        <w:rPr>
          <w:rFonts w:ascii="Times New Roman" w:hAnsi="Times New Roman" w:cs="Times New Roman"/>
          <w:sz w:val="24"/>
          <w:szCs w:val="24"/>
        </w:rPr>
        <w:t>ветроводонепроницаемой</w:t>
      </w:r>
      <w:proofErr w:type="spellEnd"/>
      <w:r w:rsidRPr="00E92AD0">
        <w:rPr>
          <w:rFonts w:ascii="Times New Roman" w:hAnsi="Times New Roman" w:cs="Times New Roman"/>
          <w:sz w:val="24"/>
          <w:szCs w:val="24"/>
        </w:rPr>
        <w:t xml:space="preserve"> ткани. Если есть выбор, надо отдать предпочтение раздельным куртке и брюкам – так одежда меньше промокает, ее легче сушить, а в случае необходимости можно заменить только одну часть.  Внутренняя одежда должна быть комфортной, соответствовать размеру, погодным и температурным условиям.  Хорошо подобранное нижнее белье убережет от неприятных потертостей. Желательно иметь </w:t>
      </w:r>
      <w:proofErr w:type="gramStart"/>
      <w:r w:rsidRPr="00E92AD0">
        <w:rPr>
          <w:rFonts w:ascii="Times New Roman" w:hAnsi="Times New Roman" w:cs="Times New Roman"/>
          <w:sz w:val="24"/>
          <w:szCs w:val="24"/>
        </w:rPr>
        <w:t>варежки</w:t>
      </w:r>
      <w:proofErr w:type="gramEnd"/>
      <w:r w:rsidRPr="00E92AD0">
        <w:rPr>
          <w:rFonts w:ascii="Times New Roman" w:hAnsi="Times New Roman" w:cs="Times New Roman"/>
          <w:sz w:val="24"/>
          <w:szCs w:val="24"/>
        </w:rPr>
        <w:t xml:space="preserve">  обшитые водонепроницаемой тканью. Они должны быть теплыми и в меру свободными. Головной убор должен плотно прилегать к голове и закрывать уши, при этом не сползать на глаза. Шарф лучше заменить свитером с высоким воротом.</w:t>
      </w:r>
    </w:p>
    <w:p w:rsidR="00E92AD0" w:rsidRDefault="00E92AD0" w:rsidP="00E92AD0">
      <w:pPr>
        <w:ind w:left="-851" w:firstLine="709"/>
        <w:jc w:val="both"/>
        <w:rPr>
          <w:rFonts w:ascii="Times New Roman" w:hAnsi="Times New Roman" w:cs="Times New Roman"/>
          <w:sz w:val="24"/>
          <w:szCs w:val="24"/>
        </w:rPr>
      </w:pPr>
    </w:p>
    <w:p w:rsidR="00E92AD0" w:rsidRDefault="00E92AD0" w:rsidP="00E92AD0">
      <w:pPr>
        <w:ind w:left="-851" w:firstLine="709"/>
        <w:jc w:val="both"/>
        <w:rPr>
          <w:rFonts w:ascii="Times New Roman" w:hAnsi="Times New Roman" w:cs="Times New Roman"/>
          <w:sz w:val="24"/>
          <w:szCs w:val="24"/>
        </w:rPr>
      </w:pPr>
    </w:p>
    <w:p w:rsidR="00E92AD0" w:rsidRDefault="00E92AD0" w:rsidP="00E92AD0">
      <w:pPr>
        <w:ind w:left="-851" w:firstLine="709"/>
        <w:jc w:val="both"/>
        <w:rPr>
          <w:rFonts w:ascii="Times New Roman" w:hAnsi="Times New Roman" w:cs="Times New Roman"/>
          <w:sz w:val="24"/>
          <w:szCs w:val="24"/>
        </w:rPr>
      </w:pPr>
    </w:p>
    <w:p w:rsidR="00E92AD0" w:rsidRPr="00E92AD0" w:rsidRDefault="00E92AD0" w:rsidP="00E92AD0">
      <w:pPr>
        <w:ind w:left="-851" w:firstLine="709"/>
        <w:jc w:val="both"/>
        <w:rPr>
          <w:rFonts w:ascii="Times New Roman" w:hAnsi="Times New Roman" w:cs="Times New Roman"/>
          <w:b/>
          <w:i/>
          <w:color w:val="0070C0"/>
          <w:sz w:val="32"/>
          <w:szCs w:val="32"/>
        </w:rPr>
      </w:pPr>
    </w:p>
    <w:p w:rsidR="00E92AD0" w:rsidRPr="00E92AD0" w:rsidRDefault="00E92AD0" w:rsidP="00E92AD0">
      <w:pPr>
        <w:ind w:left="-851" w:firstLine="709"/>
        <w:jc w:val="both"/>
        <w:rPr>
          <w:rFonts w:ascii="Times New Roman" w:hAnsi="Times New Roman" w:cs="Times New Roman"/>
          <w:b/>
          <w:i/>
          <w:color w:val="0070C0"/>
          <w:sz w:val="32"/>
          <w:szCs w:val="32"/>
        </w:rPr>
      </w:pPr>
      <w:r w:rsidRPr="00E92AD0">
        <w:rPr>
          <w:rFonts w:ascii="Times New Roman" w:hAnsi="Times New Roman" w:cs="Times New Roman"/>
          <w:b/>
          <w:i/>
          <w:color w:val="0070C0"/>
          <w:sz w:val="32"/>
          <w:szCs w:val="32"/>
        </w:rPr>
        <w:t>Какой температурный режим допустим для лыжной прогулки?</w:t>
      </w:r>
    </w:p>
    <w:p w:rsidR="00E92AD0" w:rsidRPr="00E92AD0" w:rsidRDefault="00E92AD0" w:rsidP="00E1711A">
      <w:pPr>
        <w:ind w:left="-426" w:right="424" w:firstLine="426"/>
        <w:jc w:val="both"/>
        <w:rPr>
          <w:rFonts w:ascii="Times New Roman" w:hAnsi="Times New Roman" w:cs="Times New Roman"/>
          <w:sz w:val="24"/>
          <w:szCs w:val="24"/>
        </w:rPr>
      </w:pPr>
      <w:r w:rsidRPr="00E92AD0">
        <w:rPr>
          <w:rFonts w:ascii="Times New Roman" w:hAnsi="Times New Roman" w:cs="Times New Roman"/>
          <w:sz w:val="24"/>
          <w:szCs w:val="24"/>
        </w:rPr>
        <w:t>С дошкольниками ходить на лыжах рекомендовано в морозную погоду до -12 градусов, для детей</w:t>
      </w:r>
      <w:r w:rsidR="00284D0F">
        <w:rPr>
          <w:rFonts w:ascii="Times New Roman" w:hAnsi="Times New Roman" w:cs="Times New Roman"/>
          <w:sz w:val="24"/>
          <w:szCs w:val="24"/>
        </w:rPr>
        <w:t xml:space="preserve"> </w:t>
      </w:r>
      <w:r w:rsidRPr="00E92AD0">
        <w:rPr>
          <w:rFonts w:ascii="Times New Roman" w:hAnsi="Times New Roman" w:cs="Times New Roman"/>
          <w:sz w:val="24"/>
          <w:szCs w:val="24"/>
        </w:rPr>
        <w:t>2-4 лет – до -8</w:t>
      </w:r>
      <w:r w:rsidR="00284D0F">
        <w:rPr>
          <w:rFonts w:ascii="Times New Roman" w:hAnsi="Times New Roman" w:cs="Times New Roman"/>
          <w:sz w:val="24"/>
          <w:szCs w:val="24"/>
        </w:rPr>
        <w:t xml:space="preserve"> </w:t>
      </w:r>
      <w:r w:rsidRPr="00E92AD0">
        <w:rPr>
          <w:rFonts w:ascii="Times New Roman" w:hAnsi="Times New Roman" w:cs="Times New Roman"/>
          <w:sz w:val="24"/>
          <w:szCs w:val="24"/>
        </w:rPr>
        <w:t>градусов. В ветреную погоду нижняя граница повышается еще на 2-3 градуса. При  сильном ветре лыжную прогулку лучше отменить, так как суровые погодные условия могут негативно сказаться на здоровье детей.</w:t>
      </w:r>
    </w:p>
    <w:p w:rsidR="00E1711A" w:rsidRDefault="00E92AD0" w:rsidP="00E1711A">
      <w:pPr>
        <w:ind w:left="-851" w:firstLine="709"/>
        <w:jc w:val="center"/>
        <w:rPr>
          <w:rFonts w:ascii="Times New Roman" w:hAnsi="Times New Roman" w:cs="Times New Roman"/>
          <w:b/>
          <w:i/>
          <w:color w:val="0070C0"/>
          <w:sz w:val="32"/>
          <w:szCs w:val="32"/>
        </w:rPr>
      </w:pPr>
      <w:r w:rsidRPr="00E1711A">
        <w:rPr>
          <w:rFonts w:ascii="Times New Roman" w:hAnsi="Times New Roman" w:cs="Times New Roman"/>
          <w:b/>
          <w:i/>
          <w:color w:val="0070C0"/>
          <w:sz w:val="32"/>
          <w:szCs w:val="32"/>
        </w:rPr>
        <w:t>Важно познакомить ребенка с основами знаний по гигиене, сообщив простейшие правила и</w:t>
      </w:r>
    </w:p>
    <w:p w:rsidR="00E92AD0" w:rsidRDefault="00E92AD0" w:rsidP="00E1711A">
      <w:pPr>
        <w:ind w:left="-851" w:firstLine="709"/>
        <w:jc w:val="center"/>
        <w:rPr>
          <w:rFonts w:ascii="Times New Roman" w:hAnsi="Times New Roman" w:cs="Times New Roman"/>
          <w:b/>
          <w:i/>
          <w:color w:val="0070C0"/>
          <w:sz w:val="32"/>
          <w:szCs w:val="32"/>
        </w:rPr>
      </w:pPr>
      <w:r w:rsidRPr="00E1711A">
        <w:rPr>
          <w:rFonts w:ascii="Times New Roman" w:hAnsi="Times New Roman" w:cs="Times New Roman"/>
          <w:b/>
          <w:i/>
          <w:color w:val="0070C0"/>
          <w:sz w:val="32"/>
          <w:szCs w:val="32"/>
        </w:rPr>
        <w:t>гигиенические требования к занятиям  на лыжах:</w:t>
      </w:r>
    </w:p>
    <w:p w:rsidR="00E1711A" w:rsidRPr="00E1711A" w:rsidRDefault="00E1711A" w:rsidP="00E1711A">
      <w:pPr>
        <w:ind w:left="-851" w:firstLine="709"/>
        <w:jc w:val="center"/>
        <w:rPr>
          <w:rFonts w:ascii="Times New Roman" w:hAnsi="Times New Roman" w:cs="Times New Roman"/>
          <w:b/>
          <w:i/>
          <w:color w:val="0070C0"/>
          <w:sz w:val="32"/>
          <w:szCs w:val="32"/>
        </w:rPr>
      </w:pPr>
    </w:p>
    <w:p w:rsidR="00E92AD0" w:rsidRPr="00E92AD0" w:rsidRDefault="00E92AD0" w:rsidP="00E92AD0">
      <w:pPr>
        <w:pStyle w:val="a5"/>
        <w:rPr>
          <w:rFonts w:ascii="Times New Roman" w:hAnsi="Times New Roman" w:cs="Times New Roman"/>
          <w:sz w:val="24"/>
          <w:szCs w:val="24"/>
        </w:rPr>
      </w:pPr>
      <w:r w:rsidRPr="00E92AD0">
        <w:rPr>
          <w:rFonts w:ascii="Times New Roman" w:hAnsi="Times New Roman" w:cs="Times New Roman"/>
          <w:sz w:val="24"/>
          <w:szCs w:val="24"/>
        </w:rPr>
        <w:t>- нельзя ложиться на снег даже при сильной усталости;</w:t>
      </w:r>
    </w:p>
    <w:p w:rsidR="00E92AD0" w:rsidRPr="00E92AD0" w:rsidRDefault="00E92AD0" w:rsidP="00E92AD0">
      <w:pPr>
        <w:pStyle w:val="a5"/>
        <w:rPr>
          <w:rFonts w:ascii="Times New Roman" w:hAnsi="Times New Roman" w:cs="Times New Roman"/>
          <w:sz w:val="24"/>
          <w:szCs w:val="24"/>
        </w:rPr>
      </w:pPr>
      <w:r w:rsidRPr="00E92AD0">
        <w:rPr>
          <w:rFonts w:ascii="Times New Roman" w:hAnsi="Times New Roman" w:cs="Times New Roman"/>
          <w:sz w:val="24"/>
          <w:szCs w:val="24"/>
        </w:rPr>
        <w:t xml:space="preserve">- запрещено использовать </w:t>
      </w:r>
      <w:proofErr w:type="gramStart"/>
      <w:r w:rsidRPr="00E92AD0">
        <w:rPr>
          <w:rFonts w:ascii="Times New Roman" w:hAnsi="Times New Roman" w:cs="Times New Roman"/>
          <w:sz w:val="24"/>
          <w:szCs w:val="24"/>
        </w:rPr>
        <w:t>снег</w:t>
      </w:r>
      <w:proofErr w:type="gramEnd"/>
      <w:r w:rsidRPr="00E92AD0">
        <w:rPr>
          <w:rFonts w:ascii="Times New Roman" w:hAnsi="Times New Roman" w:cs="Times New Roman"/>
          <w:sz w:val="24"/>
          <w:szCs w:val="24"/>
        </w:rPr>
        <w:t xml:space="preserve"> доя утоления жажды;</w:t>
      </w:r>
    </w:p>
    <w:p w:rsidR="00E92AD0" w:rsidRDefault="00E92AD0" w:rsidP="00E92AD0">
      <w:pPr>
        <w:pStyle w:val="a5"/>
        <w:rPr>
          <w:rFonts w:ascii="Times New Roman" w:hAnsi="Times New Roman" w:cs="Times New Roman"/>
          <w:sz w:val="24"/>
          <w:szCs w:val="24"/>
        </w:rPr>
      </w:pPr>
      <w:r w:rsidRPr="00E92AD0">
        <w:rPr>
          <w:rFonts w:ascii="Times New Roman" w:hAnsi="Times New Roman" w:cs="Times New Roman"/>
          <w:sz w:val="24"/>
          <w:szCs w:val="24"/>
        </w:rPr>
        <w:t>- недопустимо снимать шапку и расстегиваться, когда стало жарко.</w:t>
      </w:r>
    </w:p>
    <w:p w:rsidR="00E1711A" w:rsidRDefault="00E1711A" w:rsidP="00E92AD0">
      <w:pPr>
        <w:pStyle w:val="a5"/>
        <w:rPr>
          <w:rFonts w:ascii="Times New Roman" w:hAnsi="Times New Roman" w:cs="Times New Roman"/>
          <w:sz w:val="24"/>
          <w:szCs w:val="24"/>
        </w:rPr>
      </w:pPr>
    </w:p>
    <w:p w:rsidR="00E1711A" w:rsidRDefault="00E1711A" w:rsidP="00E1711A">
      <w:pPr>
        <w:pStyle w:val="a5"/>
        <w:jc w:val="center"/>
        <w:rPr>
          <w:rFonts w:ascii="Times New Roman" w:hAnsi="Times New Roman" w:cs="Times New Roman"/>
          <w:sz w:val="24"/>
          <w:szCs w:val="24"/>
        </w:rPr>
      </w:pPr>
      <w:r w:rsidRPr="00E1711A">
        <w:rPr>
          <w:rFonts w:ascii="Times New Roman" w:hAnsi="Times New Roman" w:cs="Times New Roman"/>
          <w:sz w:val="24"/>
          <w:szCs w:val="24"/>
        </w:rPr>
        <w:drawing>
          <wp:inline distT="0" distB="0" distL="0" distR="0">
            <wp:extent cx="2924175" cy="2588834"/>
            <wp:effectExtent l="19050" t="0" r="9525" b="0"/>
            <wp:docPr id="9" name="Рисунок 1" descr="Дети катаются на лыжах Зима Иллюстрация вектора - иллюстрации насчитывающей  дошкольные, конструкция: 12679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катаются на лыжах Зима Иллюстрация вектора - иллюстрации насчитывающей  дошкольные, конструкция: 126791234"/>
                    <pic:cNvPicPr>
                      <a:picLocks noChangeAspect="1" noChangeArrowheads="1"/>
                    </pic:cNvPicPr>
                  </pic:nvPicPr>
                  <pic:blipFill>
                    <a:blip r:embed="rId6" cstate="print"/>
                    <a:srcRect b="16450"/>
                    <a:stretch>
                      <a:fillRect/>
                    </a:stretch>
                  </pic:blipFill>
                  <pic:spPr bwMode="auto">
                    <a:xfrm>
                      <a:off x="0" y="0"/>
                      <a:ext cx="2924175" cy="2588834"/>
                    </a:xfrm>
                    <a:prstGeom prst="rect">
                      <a:avLst/>
                    </a:prstGeom>
                    <a:noFill/>
                    <a:ln w="9525">
                      <a:noFill/>
                      <a:miter lim="800000"/>
                      <a:headEnd/>
                      <a:tailEnd/>
                    </a:ln>
                  </pic:spPr>
                </pic:pic>
              </a:graphicData>
            </a:graphic>
          </wp:inline>
        </w:drawing>
      </w:r>
    </w:p>
    <w:p w:rsidR="00E1711A" w:rsidRDefault="00E1711A" w:rsidP="00E1711A">
      <w:pPr>
        <w:pStyle w:val="a5"/>
        <w:jc w:val="center"/>
        <w:rPr>
          <w:rFonts w:ascii="Times New Roman" w:hAnsi="Times New Roman" w:cs="Times New Roman"/>
          <w:sz w:val="24"/>
          <w:szCs w:val="24"/>
        </w:rPr>
      </w:pPr>
    </w:p>
    <w:p w:rsidR="00E1711A" w:rsidRDefault="00E1711A" w:rsidP="00E1711A">
      <w:pPr>
        <w:pStyle w:val="a5"/>
        <w:jc w:val="center"/>
        <w:rPr>
          <w:rFonts w:ascii="Times New Roman" w:hAnsi="Times New Roman" w:cs="Times New Roman"/>
          <w:sz w:val="24"/>
          <w:szCs w:val="24"/>
        </w:rPr>
      </w:pPr>
    </w:p>
    <w:p w:rsidR="00E1711A" w:rsidRPr="00E1711A" w:rsidRDefault="00E1711A" w:rsidP="00E1711A">
      <w:pPr>
        <w:pStyle w:val="a5"/>
        <w:jc w:val="center"/>
        <w:rPr>
          <w:rFonts w:ascii="Times New Roman" w:hAnsi="Times New Roman" w:cs="Times New Roman"/>
          <w:b/>
          <w:i/>
          <w:color w:val="0070C0"/>
          <w:sz w:val="32"/>
          <w:szCs w:val="32"/>
        </w:rPr>
      </w:pPr>
    </w:p>
    <w:p w:rsidR="00E1711A" w:rsidRPr="00E1711A" w:rsidRDefault="00E1711A" w:rsidP="00E1711A">
      <w:pPr>
        <w:pStyle w:val="a5"/>
        <w:jc w:val="center"/>
        <w:rPr>
          <w:rFonts w:ascii="Times New Roman" w:hAnsi="Times New Roman" w:cs="Times New Roman"/>
          <w:b/>
          <w:i/>
          <w:color w:val="0070C0"/>
          <w:sz w:val="32"/>
          <w:szCs w:val="32"/>
        </w:rPr>
      </w:pPr>
      <w:r w:rsidRPr="00E1711A">
        <w:rPr>
          <w:rFonts w:ascii="Times New Roman" w:hAnsi="Times New Roman" w:cs="Times New Roman"/>
          <w:b/>
          <w:i/>
          <w:color w:val="0070C0"/>
          <w:sz w:val="32"/>
          <w:szCs w:val="32"/>
        </w:rPr>
        <w:t>Веселой вам зимы и крепкого здоровья!!!</w:t>
      </w:r>
    </w:p>
    <w:p w:rsidR="00E1711A" w:rsidRPr="00E1711A" w:rsidRDefault="00E1711A" w:rsidP="00E92AD0">
      <w:pPr>
        <w:pStyle w:val="a5"/>
        <w:rPr>
          <w:rFonts w:ascii="Times New Roman" w:hAnsi="Times New Roman" w:cs="Times New Roman"/>
          <w:b/>
          <w:i/>
          <w:color w:val="0070C0"/>
          <w:sz w:val="32"/>
          <w:szCs w:val="32"/>
        </w:rPr>
      </w:pPr>
    </w:p>
    <w:p w:rsidR="00E1711A" w:rsidRPr="00E92AD0" w:rsidRDefault="00E1711A" w:rsidP="00E92AD0">
      <w:pPr>
        <w:pStyle w:val="a5"/>
        <w:rPr>
          <w:rFonts w:ascii="Times New Roman" w:hAnsi="Times New Roman" w:cs="Times New Roman"/>
          <w:sz w:val="24"/>
          <w:szCs w:val="24"/>
        </w:rPr>
      </w:pPr>
    </w:p>
    <w:sectPr w:rsidR="00E1711A" w:rsidRPr="00E92AD0" w:rsidSect="00E92AD0">
      <w:pgSz w:w="11906" w:h="16838"/>
      <w:pgMar w:top="142" w:right="850" w:bottom="709" w:left="1701" w:header="708" w:footer="708" w:gutter="0"/>
      <w:pgBorders w:offsetFrom="page">
        <w:top w:val="dashDotStroked" w:sz="24" w:space="24" w:color="548DD4" w:themeColor="text2" w:themeTint="99"/>
        <w:left w:val="dashDotStroked" w:sz="24" w:space="24" w:color="548DD4" w:themeColor="text2" w:themeTint="99"/>
        <w:bottom w:val="dashDotStroked" w:sz="24" w:space="24" w:color="548DD4" w:themeColor="text2" w:themeTint="99"/>
        <w:right w:val="dashDotStroked" w:sz="2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AD0"/>
    <w:rsid w:val="00284D0F"/>
    <w:rsid w:val="00356CBF"/>
    <w:rsid w:val="009004CA"/>
    <w:rsid w:val="00E1711A"/>
    <w:rsid w:val="00E528A4"/>
    <w:rsid w:val="00E92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AD0"/>
    <w:rPr>
      <w:rFonts w:ascii="Tahoma" w:hAnsi="Tahoma" w:cs="Tahoma"/>
      <w:sz w:val="16"/>
      <w:szCs w:val="16"/>
    </w:rPr>
  </w:style>
  <w:style w:type="paragraph" w:styleId="a5">
    <w:name w:val="No Spacing"/>
    <w:uiPriority w:val="1"/>
    <w:qFormat/>
    <w:rsid w:val="00E92A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8CB4F-A39E-478F-BC22-A9D98405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154310</dc:creator>
  <cp:keywords/>
  <dc:description/>
  <cp:lastModifiedBy>154310</cp:lastModifiedBy>
  <cp:revision>3</cp:revision>
  <cp:lastPrinted>2021-12-08T07:53:00Z</cp:lastPrinted>
  <dcterms:created xsi:type="dcterms:W3CDTF">2021-12-08T07:41:00Z</dcterms:created>
  <dcterms:modified xsi:type="dcterms:W3CDTF">2021-12-08T07:56:00Z</dcterms:modified>
</cp:coreProperties>
</file>