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92" w:rsidRDefault="00B44D92" w:rsidP="00B44D92">
      <w:pPr>
        <w:pStyle w:val="Default"/>
        <w:jc w:val="center"/>
        <w:rPr>
          <w:rStyle w:val="markedcontent"/>
          <w:b/>
          <w:sz w:val="28"/>
          <w:szCs w:val="28"/>
        </w:rPr>
      </w:pPr>
      <w:r w:rsidRPr="00B44D92">
        <w:rPr>
          <w:rStyle w:val="markedcontent"/>
          <w:b/>
          <w:sz w:val="28"/>
          <w:szCs w:val="28"/>
        </w:rPr>
        <w:t>Дорожная карта</w:t>
      </w:r>
      <w:r w:rsidRPr="00B44D92">
        <w:rPr>
          <w:b/>
          <w:sz w:val="28"/>
          <w:szCs w:val="28"/>
        </w:rPr>
        <w:br/>
      </w:r>
      <w:r w:rsidRPr="00B44D92">
        <w:rPr>
          <w:rStyle w:val="markedcontent"/>
          <w:b/>
          <w:sz w:val="28"/>
          <w:szCs w:val="28"/>
        </w:rPr>
        <w:t xml:space="preserve">муниципального дошкольного образовательного учреждения «Детский сад </w:t>
      </w:r>
      <w:proofErr w:type="spellStart"/>
      <w:r w:rsidRPr="00B44D92">
        <w:rPr>
          <w:rStyle w:val="markedcontent"/>
          <w:b/>
          <w:sz w:val="28"/>
          <w:szCs w:val="28"/>
        </w:rPr>
        <w:t>No</w:t>
      </w:r>
      <w:proofErr w:type="spellEnd"/>
      <w:r>
        <w:rPr>
          <w:rStyle w:val="markedcontent"/>
          <w:b/>
          <w:sz w:val="28"/>
          <w:szCs w:val="28"/>
        </w:rPr>
        <w:t xml:space="preserve"> 140</w:t>
      </w:r>
      <w:r w:rsidRPr="00B44D92">
        <w:rPr>
          <w:rStyle w:val="markedcontent"/>
          <w:b/>
          <w:sz w:val="28"/>
          <w:szCs w:val="28"/>
        </w:rPr>
        <w:t>»</w:t>
      </w:r>
      <w:r w:rsidRPr="00B44D92">
        <w:rPr>
          <w:b/>
          <w:sz w:val="28"/>
          <w:szCs w:val="28"/>
        </w:rPr>
        <w:br/>
      </w:r>
      <w:r w:rsidRPr="00B44D92">
        <w:rPr>
          <w:rStyle w:val="markedcontent"/>
          <w:b/>
          <w:sz w:val="28"/>
          <w:szCs w:val="28"/>
        </w:rPr>
        <w:t>по реализации основных направлений национального проекта</w:t>
      </w:r>
      <w:r>
        <w:rPr>
          <w:rStyle w:val="markedcontent"/>
          <w:b/>
          <w:sz w:val="28"/>
          <w:szCs w:val="28"/>
        </w:rPr>
        <w:t xml:space="preserve"> «Социальная активность»</w:t>
      </w:r>
    </w:p>
    <w:p w:rsidR="00B44D92" w:rsidRDefault="00B44D92" w:rsidP="00B44D92">
      <w:pPr>
        <w:pStyle w:val="Default"/>
        <w:jc w:val="center"/>
        <w:rPr>
          <w:rStyle w:val="markedcontent"/>
          <w:b/>
          <w:sz w:val="28"/>
          <w:szCs w:val="28"/>
        </w:rPr>
      </w:pPr>
    </w:p>
    <w:p w:rsidR="00B44D92" w:rsidRPr="00D54229" w:rsidRDefault="00B44D92" w:rsidP="00D54229">
      <w:pPr>
        <w:pStyle w:val="Default"/>
        <w:jc w:val="center"/>
        <w:rPr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Пояснительная записка</w:t>
      </w:r>
    </w:p>
    <w:p w:rsidR="00B44D92" w:rsidRPr="00B44D92" w:rsidRDefault="00B44D92" w:rsidP="00B44D92">
      <w:pPr>
        <w:pStyle w:val="Default"/>
        <w:rPr>
          <w:sz w:val="28"/>
          <w:szCs w:val="28"/>
        </w:rPr>
      </w:pPr>
      <w:r w:rsidRPr="00B44D92">
        <w:rPr>
          <w:sz w:val="28"/>
          <w:szCs w:val="28"/>
        </w:rPr>
        <w:t>Социальная активность – это способность субъекта осваивать и творчески преобразовывать действительность, изменять внутренний мир, выстраивая стратегию и тактику собственной жизнедеятельности.</w:t>
      </w:r>
    </w:p>
    <w:p w:rsidR="00B44D92" w:rsidRPr="00B44D92" w:rsidRDefault="00B44D92" w:rsidP="00B44D92">
      <w:pPr>
        <w:pStyle w:val="Default"/>
        <w:jc w:val="both"/>
        <w:rPr>
          <w:sz w:val="28"/>
          <w:szCs w:val="28"/>
        </w:rPr>
      </w:pPr>
      <w:r w:rsidRPr="00B44D92">
        <w:rPr>
          <w:sz w:val="28"/>
          <w:szCs w:val="28"/>
        </w:rPr>
        <w:t>О необходимости последовательного развития социальной активности в обществе неоднократно высказывался и Президент Российской Федерации. В частности, 1 марта 2018 г. В. В. Путин отметил, что «социальная активность делает нас одним народом, способным к достижению больших целей». Проект «Социальная активность» направлен на решение задач Указа Президента Российской Федерации от 7 мая 2018 г. № 204: создание условий для развития наставничества, поддержки общественных инициатив и проектов, в том числе в сфере добровольчества (волонтерства),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всеобщности. Сегодня совершенно очевидно, что формирование и последовательное развитие социально</w:t>
      </w:r>
      <w:r>
        <w:rPr>
          <w:sz w:val="28"/>
          <w:szCs w:val="28"/>
        </w:rPr>
        <w:t>й</w:t>
      </w:r>
      <w:r w:rsidRPr="00B44D92">
        <w:rPr>
          <w:sz w:val="28"/>
          <w:szCs w:val="28"/>
        </w:rPr>
        <w:t xml:space="preserve"> активности граждан необходимо начинать с самого раннего, дошкольного возраста, поскольку важнейшие социальные поведенческие установки наиболее продуктивно формируются именно в детстве. </w:t>
      </w:r>
    </w:p>
    <w:p w:rsidR="00B44D92" w:rsidRDefault="00B44D92" w:rsidP="00D54229">
      <w:pPr>
        <w:pStyle w:val="Default"/>
        <w:jc w:val="both"/>
        <w:rPr>
          <w:sz w:val="28"/>
          <w:szCs w:val="28"/>
        </w:rPr>
      </w:pPr>
      <w:r w:rsidRPr="00B44D92">
        <w:rPr>
          <w:sz w:val="28"/>
          <w:szCs w:val="28"/>
        </w:rPr>
        <w:t xml:space="preserve">Сама по себе социальная активность дошкольников проявляет себя в социальной деятельности, в различных актах активного социального действия (с учетом возрастных особенностей и возможностей детей). Возможность общения и добровольческая (волонтерская) работа позволяет дошкольникам развить в себе </w:t>
      </w:r>
      <w:r>
        <w:rPr>
          <w:sz w:val="28"/>
          <w:szCs w:val="28"/>
        </w:rPr>
        <w:t xml:space="preserve">такие </w:t>
      </w:r>
      <w:r w:rsidRPr="00B44D92">
        <w:rPr>
          <w:sz w:val="28"/>
          <w:szCs w:val="28"/>
        </w:rPr>
        <w:t>личностные качества</w:t>
      </w:r>
      <w:r>
        <w:rPr>
          <w:sz w:val="28"/>
          <w:szCs w:val="28"/>
        </w:rPr>
        <w:t xml:space="preserve"> как</w:t>
      </w:r>
      <w:r w:rsidRPr="00B44D92">
        <w:rPr>
          <w:sz w:val="28"/>
          <w:szCs w:val="28"/>
        </w:rPr>
        <w:t xml:space="preserve"> милосердие, добросердечность, неравнодушие к чужим проблемам и бедам, получить поддержку в дружеском взаимодействии. Можно говорить о том, что развитие социальной активности детей дошкольного возраста в целом отвечает решению задач социально-коммуникативного развития дошкольников, предусмотренных ФГОС ДО. В частности, целенаправленная работа педагогов ДОУ над развитием различных форм социальной активности у детей призвана способствовать активному и деятельностному усвоению ими социальных норм и ценностей современного общества, освоению дошкольниками различных навыков социального общения и взаимодействия (как со сверстниками, так и со взрослыми).</w:t>
      </w:r>
    </w:p>
    <w:p w:rsidR="008C60F6" w:rsidRPr="00CD2A6E" w:rsidRDefault="00CD2A6E" w:rsidP="00786C12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CD2A6E">
        <w:rPr>
          <w:sz w:val="28"/>
          <w:szCs w:val="28"/>
        </w:rPr>
        <w:t>Исследование сущности социальной активности дошкольников осуществляется с позиции гуманистического и субъектно</w:t>
      </w:r>
      <w:r w:rsidR="00147BCC">
        <w:rPr>
          <w:sz w:val="28"/>
          <w:szCs w:val="28"/>
        </w:rPr>
        <w:t xml:space="preserve"> </w:t>
      </w:r>
      <w:r w:rsidRPr="00CD2A6E">
        <w:rPr>
          <w:sz w:val="28"/>
          <w:szCs w:val="28"/>
        </w:rPr>
        <w:t>-</w:t>
      </w:r>
      <w:r w:rsidR="00147BCC">
        <w:rPr>
          <w:sz w:val="28"/>
          <w:szCs w:val="28"/>
        </w:rPr>
        <w:t xml:space="preserve"> </w:t>
      </w:r>
      <w:r w:rsidRPr="00CD2A6E">
        <w:rPr>
          <w:sz w:val="28"/>
          <w:szCs w:val="28"/>
        </w:rPr>
        <w:t>деятельностного подходов. Социальная активность в дальнейшем является основой таких качеств, как коллективизм, предприимчивость, творческая инициатива.</w:t>
      </w:r>
    </w:p>
    <w:p w:rsidR="00E47267" w:rsidRPr="00871A9B" w:rsidRDefault="00D54229" w:rsidP="00786C12">
      <w:pPr>
        <w:pStyle w:val="Default"/>
        <w:jc w:val="both"/>
        <w:rPr>
          <w:sz w:val="28"/>
          <w:szCs w:val="28"/>
        </w:rPr>
      </w:pPr>
      <w:r w:rsidRPr="00D54229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="00871A9B" w:rsidRPr="00871A9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871A9B" w:rsidRPr="00871A9B">
        <w:rPr>
          <w:sz w:val="28"/>
          <w:szCs w:val="28"/>
        </w:rPr>
        <w:t xml:space="preserve"> «Социальная активность» </w:t>
      </w:r>
      <w:r>
        <w:rPr>
          <w:sz w:val="28"/>
          <w:szCs w:val="28"/>
        </w:rPr>
        <w:t xml:space="preserve">- </w:t>
      </w:r>
      <w:r w:rsidR="00871A9B" w:rsidRPr="00871A9B">
        <w:rPr>
          <w:sz w:val="28"/>
          <w:szCs w:val="28"/>
        </w:rPr>
        <w:t>создание условий для развития и поддержки добровольчества (волонтерства)</w:t>
      </w:r>
      <w:r>
        <w:rPr>
          <w:sz w:val="28"/>
          <w:szCs w:val="28"/>
        </w:rPr>
        <w:t xml:space="preserve">, талантов и способностей у детей </w:t>
      </w:r>
      <w:r w:rsidRPr="00871A9B">
        <w:rPr>
          <w:sz w:val="28"/>
          <w:szCs w:val="28"/>
        </w:rPr>
        <w:t>как</w:t>
      </w:r>
      <w:r w:rsidR="00871A9B" w:rsidRPr="00871A9B">
        <w:rPr>
          <w:sz w:val="28"/>
          <w:szCs w:val="28"/>
        </w:rPr>
        <w:t xml:space="preserve"> ключевого элемента социальной ответственности развитого гражданского общества.</w:t>
      </w:r>
    </w:p>
    <w:p w:rsidR="00E47267" w:rsidRPr="00871A9B" w:rsidRDefault="00871A9B" w:rsidP="00871A9B">
      <w:pPr>
        <w:pStyle w:val="Default"/>
        <w:rPr>
          <w:sz w:val="28"/>
          <w:szCs w:val="28"/>
        </w:rPr>
      </w:pPr>
      <w:r w:rsidRPr="00871A9B">
        <w:rPr>
          <w:sz w:val="28"/>
          <w:szCs w:val="28"/>
        </w:rPr>
        <w:t>путем поддержки общественных инициатив и проектов,</w:t>
      </w:r>
      <w:r>
        <w:rPr>
          <w:sz w:val="28"/>
          <w:szCs w:val="28"/>
        </w:rPr>
        <w:t xml:space="preserve"> </w:t>
      </w:r>
      <w:r w:rsidRPr="00871A9B">
        <w:rPr>
          <w:sz w:val="28"/>
          <w:szCs w:val="28"/>
        </w:rPr>
        <w:t>вовлечения в добровольческую и творческую деятельность</w:t>
      </w:r>
      <w:r w:rsidR="00147BCC">
        <w:rPr>
          <w:sz w:val="28"/>
          <w:szCs w:val="28"/>
        </w:rPr>
        <w:t>.</w:t>
      </w:r>
    </w:p>
    <w:p w:rsidR="00E47267" w:rsidRDefault="00E47267" w:rsidP="00715C07">
      <w:pPr>
        <w:pStyle w:val="Default"/>
        <w:jc w:val="center"/>
        <w:rPr>
          <w:b/>
          <w:sz w:val="32"/>
          <w:szCs w:val="32"/>
        </w:rPr>
      </w:pPr>
    </w:p>
    <w:p w:rsidR="00D54229" w:rsidRDefault="00715C07" w:rsidP="00715C07">
      <w:pPr>
        <w:pStyle w:val="Default"/>
        <w:jc w:val="center"/>
        <w:rPr>
          <w:rFonts w:eastAsia="Calibri"/>
          <w:b/>
          <w:sz w:val="32"/>
          <w:szCs w:val="32"/>
        </w:rPr>
      </w:pPr>
      <w:r w:rsidRPr="00715C07">
        <w:rPr>
          <w:b/>
          <w:sz w:val="32"/>
          <w:szCs w:val="32"/>
        </w:rPr>
        <w:lastRenderedPageBreak/>
        <w:t>Дорожная карта</w:t>
      </w:r>
      <w:r w:rsidRPr="00715C07">
        <w:rPr>
          <w:b/>
          <w:i/>
          <w:sz w:val="32"/>
          <w:szCs w:val="32"/>
        </w:rPr>
        <w:t xml:space="preserve"> </w:t>
      </w:r>
      <w:r w:rsidR="00D54229" w:rsidRPr="00715C07">
        <w:rPr>
          <w:rFonts w:eastAsia="Times New Roman"/>
          <w:b/>
          <w:sz w:val="32"/>
          <w:szCs w:val="32"/>
          <w:lang w:eastAsia="ru-RU"/>
        </w:rPr>
        <w:t>МДОУ «Детский сад № 140» г. Ярославля</w:t>
      </w:r>
      <w:r w:rsidR="00D54229" w:rsidRPr="00715C07">
        <w:rPr>
          <w:rFonts w:eastAsia="Calibri"/>
          <w:b/>
          <w:sz w:val="32"/>
          <w:szCs w:val="32"/>
        </w:rPr>
        <w:t xml:space="preserve"> </w:t>
      </w:r>
    </w:p>
    <w:p w:rsidR="00D54229" w:rsidRDefault="00715C07" w:rsidP="00715C07">
      <w:pPr>
        <w:pStyle w:val="Default"/>
        <w:jc w:val="center"/>
        <w:rPr>
          <w:rFonts w:eastAsia="Calibri"/>
          <w:b/>
          <w:sz w:val="32"/>
          <w:szCs w:val="32"/>
        </w:rPr>
      </w:pPr>
      <w:r w:rsidRPr="00715C07">
        <w:rPr>
          <w:rFonts w:eastAsia="Calibri"/>
          <w:b/>
          <w:sz w:val="32"/>
          <w:szCs w:val="32"/>
        </w:rPr>
        <w:t xml:space="preserve">по реализации </w:t>
      </w:r>
      <w:r w:rsidR="00D54229">
        <w:rPr>
          <w:rFonts w:eastAsia="Calibri"/>
          <w:b/>
          <w:sz w:val="32"/>
          <w:szCs w:val="32"/>
        </w:rPr>
        <w:t xml:space="preserve">основных направлений проекта «Социальная активность» </w:t>
      </w:r>
    </w:p>
    <w:p w:rsidR="00A14815" w:rsidRPr="00D54229" w:rsidRDefault="00D54229" w:rsidP="00D54229">
      <w:pPr>
        <w:pStyle w:val="Default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в рамках Н</w:t>
      </w:r>
      <w:r w:rsidR="00715C07" w:rsidRPr="00715C07">
        <w:rPr>
          <w:rFonts w:eastAsia="Calibri"/>
          <w:b/>
          <w:sz w:val="32"/>
          <w:szCs w:val="32"/>
        </w:rPr>
        <w:t xml:space="preserve">ационального проекта «Образование» </w:t>
      </w:r>
    </w:p>
    <w:tbl>
      <w:tblPr>
        <w:tblW w:w="1545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8"/>
        <w:gridCol w:w="2126"/>
        <w:gridCol w:w="2268"/>
        <w:gridCol w:w="4962"/>
      </w:tblGrid>
      <w:tr w:rsidR="00715C07" w:rsidRPr="00715C07" w:rsidTr="00715C07">
        <w:trPr>
          <w:cantSplit/>
        </w:trPr>
        <w:tc>
          <w:tcPr>
            <w:tcW w:w="15454" w:type="dxa"/>
            <w:gridSpan w:val="4"/>
            <w:shd w:val="clear" w:color="auto" w:fill="EEECE1"/>
          </w:tcPr>
          <w:p w:rsidR="00715C07" w:rsidRPr="00715C07" w:rsidRDefault="00715C07" w:rsidP="0071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«Социальная активность»</w:t>
            </w:r>
          </w:p>
        </w:tc>
      </w:tr>
      <w:tr w:rsidR="00715C07" w:rsidRPr="00715C07" w:rsidTr="003F04E3">
        <w:trPr>
          <w:cantSplit/>
        </w:trPr>
        <w:tc>
          <w:tcPr>
            <w:tcW w:w="6098" w:type="dxa"/>
          </w:tcPr>
          <w:p w:rsidR="00715C07" w:rsidRPr="00715C07" w:rsidRDefault="00715C07" w:rsidP="0071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715C07" w:rsidRPr="00715C07" w:rsidRDefault="00715C07" w:rsidP="0071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715C07" w:rsidRPr="00715C07" w:rsidRDefault="00715C07" w:rsidP="003F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r w:rsidR="003F0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етственный</w:t>
            </w:r>
          </w:p>
        </w:tc>
        <w:tc>
          <w:tcPr>
            <w:tcW w:w="4962" w:type="dxa"/>
            <w:shd w:val="clear" w:color="auto" w:fill="auto"/>
          </w:tcPr>
          <w:p w:rsidR="00715C07" w:rsidRPr="00715C07" w:rsidRDefault="00715C07" w:rsidP="003F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15C07" w:rsidRPr="00715C07" w:rsidTr="00715C07">
        <w:trPr>
          <w:trHeight w:val="70"/>
        </w:trPr>
        <w:tc>
          <w:tcPr>
            <w:tcW w:w="15454" w:type="dxa"/>
            <w:gridSpan w:val="4"/>
          </w:tcPr>
          <w:p w:rsidR="00715C07" w:rsidRPr="00715C07" w:rsidRDefault="00715C07" w:rsidP="00715C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15C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Внедрение и реализация целевой модели развития наставничества в 100% субъектов Российской Федерации </w:t>
            </w:r>
          </w:p>
        </w:tc>
      </w:tr>
      <w:tr w:rsidR="00715C07" w:rsidRPr="00715C07" w:rsidTr="003F04E3">
        <w:trPr>
          <w:trHeight w:val="70"/>
        </w:trPr>
        <w:tc>
          <w:tcPr>
            <w:tcW w:w="6098" w:type="dxa"/>
          </w:tcPr>
          <w:p w:rsidR="00715C07" w:rsidRPr="00715C07" w:rsidRDefault="00715C07" w:rsidP="00715C0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</w:t>
            </w: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</w:t>
            </w:r>
            <w:r w:rsidRPr="00715C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нормативно –</w:t>
            </w:r>
            <w:r w:rsidRPr="00AD7C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правовую базу для</w:t>
            </w:r>
            <w:r w:rsidRPr="00715C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реализации</w:t>
            </w: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федерального проекта «Социальная активность», </w:t>
            </w: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наставничества;</w:t>
            </w:r>
          </w:p>
          <w:p w:rsidR="00715C07" w:rsidRPr="00715C07" w:rsidRDefault="00715C07" w:rsidP="0071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15C07" w:rsidRPr="00BC2E88" w:rsidRDefault="00DD345B" w:rsidP="00B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01.</w:t>
            </w:r>
            <w:r w:rsidRPr="00DD34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09.2020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01.</w:t>
            </w:r>
            <w:r w:rsidRPr="00DD34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10.2020</w:t>
            </w:r>
          </w:p>
        </w:tc>
        <w:tc>
          <w:tcPr>
            <w:tcW w:w="2268" w:type="dxa"/>
          </w:tcPr>
          <w:p w:rsidR="00715C07" w:rsidRPr="00715C07" w:rsidRDefault="00715C07" w:rsidP="0071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4962" w:type="dxa"/>
            <w:shd w:val="clear" w:color="auto" w:fill="auto"/>
          </w:tcPr>
          <w:p w:rsidR="00715C07" w:rsidRPr="00715C07" w:rsidRDefault="00715C07" w:rsidP="0071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Разработаны  нормативно-правовые акты ДОУ (приказы, положения и др.)</w:t>
            </w: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регламентирующие </w:t>
            </w: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федерального проекта «Социальная активность»,</w:t>
            </w:r>
            <w:r w:rsidR="003F04E3"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5C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наставническую деятельность в ДОУ</w:t>
            </w:r>
          </w:p>
        </w:tc>
      </w:tr>
      <w:tr w:rsidR="003F04E3" w:rsidRPr="00715C07" w:rsidTr="003F04E3">
        <w:trPr>
          <w:trHeight w:val="70"/>
        </w:trPr>
        <w:tc>
          <w:tcPr>
            <w:tcW w:w="6098" w:type="dxa"/>
          </w:tcPr>
          <w:p w:rsidR="003F04E3" w:rsidRPr="00AD7C37" w:rsidRDefault="003F04E3" w:rsidP="003F04E3">
            <w:pPr>
              <w:spacing w:line="240" w:lineRule="auto"/>
              <w:rPr>
                <w:rFonts w:ascii="Times New Roman" w:eastAsiaTheme="minorEastAsi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D7C3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1.2. Обеспечить взаимодействие и координации мер, направленных на совершенствование деятельности по социальной активности  в ДОУ</w:t>
            </w:r>
          </w:p>
        </w:tc>
        <w:tc>
          <w:tcPr>
            <w:tcW w:w="2126" w:type="dxa"/>
          </w:tcPr>
          <w:p w:rsidR="003F04E3" w:rsidRPr="00DD345B" w:rsidRDefault="00DD345B" w:rsidP="00BC2E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45B">
              <w:rPr>
                <w:rFonts w:ascii="Times New Roman" w:hAnsi="Times New Roman" w:cs="Times New Roman"/>
                <w:bCs/>
                <w:sz w:val="26"/>
                <w:szCs w:val="26"/>
              </w:rPr>
              <w:t>01.09.2020 – 01.10.2020</w:t>
            </w:r>
          </w:p>
          <w:p w:rsidR="00DD345B" w:rsidRPr="00BC2E88" w:rsidRDefault="00DD345B" w:rsidP="00BC2E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D345B">
              <w:rPr>
                <w:rFonts w:ascii="Times New Roman" w:hAnsi="Times New Roman" w:cs="Times New Roman"/>
                <w:bCs/>
                <w:sz w:val="26"/>
                <w:szCs w:val="26"/>
              </w:rPr>
              <w:t>далее ежегодно</w:t>
            </w:r>
          </w:p>
        </w:tc>
        <w:tc>
          <w:tcPr>
            <w:tcW w:w="2268" w:type="dxa"/>
          </w:tcPr>
          <w:p w:rsidR="003F04E3" w:rsidRPr="00AD7C37" w:rsidRDefault="003F04E3" w:rsidP="003F0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4962" w:type="dxa"/>
            <w:shd w:val="clear" w:color="auto" w:fill="auto"/>
          </w:tcPr>
          <w:p w:rsidR="003F04E3" w:rsidRPr="00AD7C37" w:rsidRDefault="003F04E3" w:rsidP="003F04E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</w:pPr>
            <w:r w:rsidRPr="00AD7C37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Обеспечено взаимодействие и координация мер, направленных на совершенствование деятельности по социальной активности  в ДОУ</w:t>
            </w:r>
          </w:p>
        </w:tc>
      </w:tr>
      <w:tr w:rsidR="003F04E3" w:rsidRPr="00715C07" w:rsidTr="003F04E3">
        <w:trPr>
          <w:trHeight w:val="70"/>
        </w:trPr>
        <w:tc>
          <w:tcPr>
            <w:tcW w:w="6098" w:type="dxa"/>
          </w:tcPr>
          <w:p w:rsidR="003F04E3" w:rsidRPr="00AD7C37" w:rsidRDefault="003F04E3" w:rsidP="003F04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 xml:space="preserve">1.3. Организовать сбор лучших практик и примеров наставничества, реализовать систему поощрения наставников. </w:t>
            </w:r>
          </w:p>
        </w:tc>
        <w:tc>
          <w:tcPr>
            <w:tcW w:w="2126" w:type="dxa"/>
          </w:tcPr>
          <w:p w:rsidR="003F04E3" w:rsidRPr="00BC2E88" w:rsidRDefault="00DD345B" w:rsidP="00DD34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D345B"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</w:tcPr>
          <w:p w:rsidR="003F04E3" w:rsidRPr="00AD7C37" w:rsidRDefault="003F04E3" w:rsidP="008804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4962" w:type="dxa"/>
            <w:shd w:val="clear" w:color="auto" w:fill="auto"/>
          </w:tcPr>
          <w:p w:rsidR="003F04E3" w:rsidRPr="00AD7C37" w:rsidRDefault="003F04E3" w:rsidP="003F04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Собраны лучшие примеры и практики наставничества. Система поощрения наставников реализована.</w:t>
            </w:r>
          </w:p>
        </w:tc>
      </w:tr>
      <w:tr w:rsidR="003F04E3" w:rsidRPr="00715C07" w:rsidTr="0006210B">
        <w:trPr>
          <w:trHeight w:val="70"/>
        </w:trPr>
        <w:tc>
          <w:tcPr>
            <w:tcW w:w="15454" w:type="dxa"/>
            <w:gridSpan w:val="4"/>
          </w:tcPr>
          <w:p w:rsidR="003F04E3" w:rsidRPr="003F04E3" w:rsidRDefault="003F04E3" w:rsidP="00AD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Создание и функционирование сообществ, объединений</w:t>
            </w:r>
            <w:r w:rsidR="00AD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целью развития социальной активности и поддержки добровольчества/</w:t>
            </w:r>
            <w:r w:rsidRPr="003F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волонтерства в </w:t>
            </w:r>
            <w:r w:rsidR="00AD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ДОУ</w:t>
            </w:r>
            <w:r w:rsidRPr="003F0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соответствии со стандартом (целевой моделью)</w:t>
            </w:r>
          </w:p>
        </w:tc>
      </w:tr>
      <w:tr w:rsidR="00880468" w:rsidRPr="00715C07" w:rsidTr="003F04E3">
        <w:trPr>
          <w:trHeight w:val="70"/>
        </w:trPr>
        <w:tc>
          <w:tcPr>
            <w:tcW w:w="6098" w:type="dxa"/>
          </w:tcPr>
          <w:p w:rsidR="00880468" w:rsidRPr="00AD7C37" w:rsidRDefault="00880468" w:rsidP="0088046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Разработать возможность использования волонтерских программ в рамках различных направлений: ЗОЖ, безопасность, социально-культурные традиции и т.д.</w:t>
            </w:r>
          </w:p>
        </w:tc>
        <w:tc>
          <w:tcPr>
            <w:tcW w:w="2126" w:type="dxa"/>
          </w:tcPr>
          <w:p w:rsidR="00880468" w:rsidRPr="00AD7C37" w:rsidRDefault="00BC2E88" w:rsidP="00B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 ежегодно</w:t>
            </w:r>
          </w:p>
        </w:tc>
        <w:tc>
          <w:tcPr>
            <w:tcW w:w="2268" w:type="dxa"/>
          </w:tcPr>
          <w:p w:rsidR="00880468" w:rsidRDefault="00880468" w:rsidP="0088046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910E8D" w:rsidRDefault="00910E8D" w:rsidP="0091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910E8D" w:rsidRPr="00AD7C37" w:rsidRDefault="00910E8D" w:rsidP="00910E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880468" w:rsidRPr="00AD7C37" w:rsidRDefault="00880468" w:rsidP="0088046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В ДОУ разработаны волонтерские программы в рамках различных направлений.</w:t>
            </w:r>
          </w:p>
        </w:tc>
      </w:tr>
      <w:tr w:rsidR="00880468" w:rsidRPr="00715C07" w:rsidTr="003F04E3">
        <w:trPr>
          <w:trHeight w:val="70"/>
        </w:trPr>
        <w:tc>
          <w:tcPr>
            <w:tcW w:w="6098" w:type="dxa"/>
          </w:tcPr>
          <w:p w:rsidR="00880468" w:rsidRPr="00AD7C37" w:rsidRDefault="00880468" w:rsidP="0088046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2.2. Разработать график проведения образовательной деятельности с детьми, сценарии родительских собраний и/или других форм взаимодействия с родителями, посвященных социальной активности, </w:t>
            </w:r>
            <w:proofErr w:type="spellStart"/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волонтерству</w:t>
            </w:r>
            <w:proofErr w:type="spellEnd"/>
          </w:p>
        </w:tc>
        <w:tc>
          <w:tcPr>
            <w:tcW w:w="2126" w:type="dxa"/>
          </w:tcPr>
          <w:p w:rsidR="00880468" w:rsidRPr="00AD7C37" w:rsidRDefault="00BC2E88" w:rsidP="00BC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 ежегодно</w:t>
            </w:r>
          </w:p>
        </w:tc>
        <w:tc>
          <w:tcPr>
            <w:tcW w:w="2268" w:type="dxa"/>
          </w:tcPr>
          <w:p w:rsidR="00880468" w:rsidRDefault="00880468" w:rsidP="0088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910E8D" w:rsidRDefault="00910E8D" w:rsidP="0088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910E8D" w:rsidRPr="00AD7C37" w:rsidRDefault="00910E8D" w:rsidP="0088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880468" w:rsidRDefault="00AD7C37" w:rsidP="00AD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</w:t>
            </w:r>
            <w:r w:rsid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лена</w:t>
            </w: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</w:t>
            </w:r>
            <w:r w:rsid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проведение образовательной деятельности с детьми, сценарии родительских собраний и/или других форм взаимодействия с родителями, посвященных социальной активности, </w:t>
            </w:r>
            <w:proofErr w:type="spellStart"/>
            <w:r w:rsidRPr="00AD7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волонтерству</w:t>
            </w:r>
            <w:proofErr w:type="spellEnd"/>
          </w:p>
          <w:p w:rsidR="00AD7C37" w:rsidRPr="00AD7C37" w:rsidRDefault="00AD7C37" w:rsidP="00AD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DAC" w:rsidRPr="00715C07" w:rsidTr="003F04E3">
        <w:trPr>
          <w:trHeight w:val="70"/>
        </w:trPr>
        <w:tc>
          <w:tcPr>
            <w:tcW w:w="6098" w:type="dxa"/>
          </w:tcPr>
          <w:p w:rsidR="00BC30B3" w:rsidRPr="00BC30B3" w:rsidRDefault="00DF4DAC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2.3. </w:t>
            </w:r>
            <w:r w:rsid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участие в</w:t>
            </w:r>
            <w:r w:rsidR="00BC30B3"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C30B3"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</w:t>
            </w:r>
            <w:proofErr w:type="spellEnd"/>
            <w:r w:rsid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патриотических, экологических, </w:t>
            </w:r>
            <w:r w:rsidR="00BC30B3"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- значимых акци</w:t>
            </w:r>
            <w:r w:rsid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 и марафонах</w:t>
            </w:r>
            <w:r w:rsidR="00BC30B3"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BC30B3" w:rsidRPr="00BC30B3" w:rsidRDefault="00BC30B3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акции по ПДД</w:t>
            </w:r>
            <w:r w:rsid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в рамках Регионального ресурсного центра Ярославской области по ПДДТТ</w:t>
            </w: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BC30B3" w:rsidRDefault="00BC30B3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*«Неделя добрых дел»; </w:t>
            </w:r>
          </w:p>
          <w:p w:rsidR="00BC30B3" w:rsidRPr="00BC30B3" w:rsidRDefault="00BC30B3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Добровольческий марафон «Даешь добро!» в рамках волонтерской инициативной группы «Добровольцы Ярославля»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BC30B3" w:rsidRPr="00BC30B3" w:rsidRDefault="00BC30B3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*Добровольческая акция по </w:t>
            </w: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благоустройству города; </w:t>
            </w:r>
          </w:p>
          <w:p w:rsidR="00BC30B3" w:rsidRPr="00BC30B3" w:rsidRDefault="00BC30B3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*«Бессмертный полк», «Георгиевская </w:t>
            </w:r>
          </w:p>
          <w:p w:rsidR="00DF4DAC" w:rsidRPr="00AD7C37" w:rsidRDefault="00BC30B3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ленточка»</w:t>
            </w:r>
            <w:r w:rsid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«Окна Победы»</w:t>
            </w: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др.</w:t>
            </w:r>
          </w:p>
        </w:tc>
        <w:tc>
          <w:tcPr>
            <w:tcW w:w="2126" w:type="dxa"/>
          </w:tcPr>
          <w:p w:rsidR="00DF4DAC" w:rsidRPr="00AD7C37" w:rsidRDefault="00BC30B3" w:rsidP="00B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C30B3" w:rsidRDefault="00BC30B3" w:rsidP="00BC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C3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0B3" w:rsidRDefault="00BC30B3" w:rsidP="00BC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DF4DAC" w:rsidRPr="00AD7C37" w:rsidRDefault="00BC30B3" w:rsidP="00BC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BC30B3" w:rsidRPr="00BC30B3" w:rsidRDefault="003F245B" w:rsidP="00BC30B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Осуществлено в</w:t>
            </w:r>
            <w:r w:rsidR="00BC30B3"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ечение не менее 50% педагогов, </w:t>
            </w:r>
            <w:r w:rsidR="00BC30B3"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воспитанников, родителей воспитанников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участия в</w:t>
            </w: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патриотических,экологических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C30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 - значимых акци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 и марафонах</w:t>
            </w:r>
          </w:p>
          <w:p w:rsidR="00DF4DAC" w:rsidRPr="00AD7C37" w:rsidRDefault="00DF4DAC" w:rsidP="00AD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7C37" w:rsidRPr="00715C07" w:rsidTr="00104FEB">
        <w:trPr>
          <w:trHeight w:val="70"/>
        </w:trPr>
        <w:tc>
          <w:tcPr>
            <w:tcW w:w="15454" w:type="dxa"/>
            <w:gridSpan w:val="4"/>
          </w:tcPr>
          <w:p w:rsidR="00AD7C37" w:rsidRPr="00C12985" w:rsidRDefault="00C12985" w:rsidP="00C12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910E8D" w:rsidRPr="00C12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мероприятий и систематизация работы по формированию основ безопасной жизнедеятельности в рамках ДОУ</w:t>
            </w:r>
          </w:p>
        </w:tc>
      </w:tr>
      <w:tr w:rsidR="00C12985" w:rsidRPr="00715C07" w:rsidTr="00104FEB">
        <w:trPr>
          <w:trHeight w:val="70"/>
        </w:trPr>
        <w:tc>
          <w:tcPr>
            <w:tcW w:w="15454" w:type="dxa"/>
            <w:gridSpan w:val="4"/>
          </w:tcPr>
          <w:p w:rsidR="00C12985" w:rsidRPr="00C12985" w:rsidRDefault="00C12985" w:rsidP="00C12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3.1. </w:t>
            </w:r>
            <w:r w:rsidRPr="00C12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ение</w:t>
            </w:r>
            <w:r w:rsidRPr="00C12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сетево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Pr="00C12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C12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участников образовательных отношений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Традиция ДОУ «Встреча с интересными людьми» - приглашение инспектора ГИБДД по пропаганде безопасности дорожного движения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</w:tcPr>
          <w:p w:rsidR="00C12985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. воспитатель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C12985" w:rsidRPr="00DF4DAC" w:rsidRDefault="00FB241F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организуются </w:t>
            </w:r>
            <w:r w:rsidRPr="00DF4DAC">
              <w:rPr>
                <w:rFonts w:ascii="Times New Roman" w:hAnsi="Times New Roman"/>
                <w:sz w:val="26"/>
                <w:szCs w:val="26"/>
              </w:rPr>
              <w:t>«Встреча с интересными людьми» - приглашение инспектора ГИБДД по пропаганде безопасности дорожного движения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Традиция ДОУ «Встреча с интересными людьми» - приглашение представителей пожарной службы с целью проведения беседы с демонстрацией специального оборудования для тушения возгораний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</w:tcPr>
          <w:p w:rsidR="00C12985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. воспитатель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C12985" w:rsidRPr="00DF4DAC" w:rsidRDefault="00FB241F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организуются встречи с представителями </w:t>
            </w:r>
            <w:r w:rsidRPr="00DF4DAC">
              <w:rPr>
                <w:rFonts w:ascii="Times New Roman" w:hAnsi="Times New Roman"/>
                <w:sz w:val="26"/>
                <w:szCs w:val="26"/>
              </w:rPr>
              <w:t>пожарной службы с целью проведения беседы с демонстрацией специального оборудования для тушения возгораний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Анкетирование, опрос родителей по темам «Безопасность детей  - спокойствие родителей» и «Здоровый ребенок – счастливый ребенок»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2 раза в год, октябрь/ апрель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инструктор по </w:t>
            </w:r>
            <w:r>
              <w:rPr>
                <w:rFonts w:ascii="Times New Roman" w:hAnsi="Times New Roman"/>
                <w:sz w:val="26"/>
                <w:szCs w:val="26"/>
              </w:rPr>
              <w:t>ФВ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медсестра</w:t>
            </w:r>
          </w:p>
        </w:tc>
        <w:tc>
          <w:tcPr>
            <w:tcW w:w="4962" w:type="dxa"/>
            <w:shd w:val="clear" w:color="auto" w:fill="auto"/>
          </w:tcPr>
          <w:p w:rsidR="00C12985" w:rsidRPr="00715C07" w:rsidRDefault="00FB241F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 организуются опросы и анкетирование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по темам «Безопасность детей  - спокойствие родителей» и «Здоровый ребенок – счастливый ребенок»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Конкурс – выставка атрибутов для организации деятельности по формированию ОБЖ и ЗОЖ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– ноябрь 2020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Родители воспитанников</w:t>
            </w:r>
          </w:p>
        </w:tc>
        <w:tc>
          <w:tcPr>
            <w:tcW w:w="4962" w:type="dxa"/>
            <w:shd w:val="clear" w:color="auto" w:fill="auto"/>
          </w:tcPr>
          <w:p w:rsidR="00C12985" w:rsidRPr="00715C07" w:rsidRDefault="00FB241F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</w:t>
            </w:r>
            <w:r>
              <w:rPr>
                <w:rFonts w:ascii="Times New Roman" w:hAnsi="Times New Roman"/>
                <w:sz w:val="26"/>
                <w:szCs w:val="26"/>
              </w:rPr>
              <w:t>конкурс – выставка атрибутов для организации деятельности по формированию ОБЖ и ЗОЖ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Наглядная информация для родителей воспитанников (информационный стенд, папка - передвижка) по темам: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«ПДД»;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«Один дома»;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«Антитеррор»;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«Безопасность на улице»;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«Здоровое питание»;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«Режим дня дошкольника»;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«Компьютерная безопасность»;</w:t>
            </w:r>
          </w:p>
          <w:p w:rsidR="00C12985" w:rsidRPr="001274E8" w:rsidRDefault="00C12985" w:rsidP="00C129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«Профилактика заболеваний у детей»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В течение 2020 – 2023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инструктор по </w:t>
            </w:r>
            <w:r>
              <w:rPr>
                <w:rFonts w:ascii="Times New Roman" w:hAnsi="Times New Roman"/>
                <w:sz w:val="26"/>
                <w:szCs w:val="26"/>
              </w:rPr>
              <w:t>ФВ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медсестра</w:t>
            </w:r>
          </w:p>
        </w:tc>
        <w:tc>
          <w:tcPr>
            <w:tcW w:w="4962" w:type="dxa"/>
            <w:shd w:val="clear" w:color="auto" w:fill="auto"/>
          </w:tcPr>
          <w:p w:rsidR="00C12985" w:rsidRPr="00DF4DAC" w:rsidRDefault="00FB241F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Регулярно родителям предлагается </w:t>
            </w:r>
            <w:r w:rsidR="006C5079"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ознакомления </w:t>
            </w:r>
            <w:r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наглядная информация </w:t>
            </w:r>
            <w:r w:rsidR="006C5079"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формирования основ безопасной жизнедеятельности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Тематические недели безопасности в рамках «Безопасных каникул» (развлечения, досуговые мероприятия, викторины, выставки)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Ежегодно, сентябрь - октябрь/ декабрь/ апрель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Ст.воспитатель</w:t>
            </w:r>
            <w:proofErr w:type="spellEnd"/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одители воспитанников</w:t>
            </w:r>
          </w:p>
        </w:tc>
        <w:tc>
          <w:tcPr>
            <w:tcW w:w="4962" w:type="dxa"/>
            <w:shd w:val="clear" w:color="auto" w:fill="auto"/>
          </w:tcPr>
          <w:p w:rsidR="00C12985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Регулярно, 2 раза в год организованы тематические недели безопасности в рамках «Безопасных каникул»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Конкурсы по теме безопасности разного уровня («Знает каждый гражданин…», «ПДД», «Движение без опасности»)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В течение 2020 – 2023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Ст.воспитатель</w:t>
            </w:r>
            <w:proofErr w:type="spellEnd"/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одители воспитанников</w:t>
            </w:r>
          </w:p>
        </w:tc>
        <w:tc>
          <w:tcPr>
            <w:tcW w:w="4962" w:type="dxa"/>
            <w:shd w:val="clear" w:color="auto" w:fill="auto"/>
          </w:tcPr>
          <w:p w:rsidR="00C12985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группы и родители воспитанников регулярно принимают участие в конкурсах разного уровня по теме формирования ОБЖ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 xml:space="preserve">Родительские собрания по теме формирования основ безопасности и здорового образа жизни в нетрадиционной форме (игра «Что? Где? Когда?», </w:t>
            </w:r>
            <w:proofErr w:type="spellStart"/>
            <w:r w:rsidRPr="001274E8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1274E8">
              <w:rPr>
                <w:rFonts w:ascii="Times New Roman" w:hAnsi="Times New Roman"/>
                <w:sz w:val="26"/>
                <w:szCs w:val="26"/>
              </w:rPr>
              <w:t>, родительские встречи, КВН )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Февраль 2021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C12985" w:rsidRPr="00DF4DAC" w:rsidRDefault="006C5079" w:rsidP="00C1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всех группах проведены родительские собрания в нетрадиционной форме по теме формирования ОБЖ и ЗОЖ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Конкурс для педагогов и родителей воспитанников «Безопасная сказка» с целью создания единой книги (литературной газеты) сказок по безопасности</w:t>
            </w:r>
          </w:p>
        </w:tc>
        <w:tc>
          <w:tcPr>
            <w:tcW w:w="2126" w:type="dxa"/>
          </w:tcPr>
          <w:p w:rsidR="00C12985" w:rsidRPr="001274E8" w:rsidRDefault="00C12985" w:rsidP="00F106BA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Апрель 202</w:t>
            </w:r>
            <w:r w:rsidR="00F106BA">
              <w:rPr>
                <w:rFonts w:ascii="Times New Roman" w:hAnsi="Times New Roman"/>
                <w:sz w:val="26"/>
                <w:szCs w:val="26"/>
              </w:rPr>
              <w:t>2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Родители воспитанников</w:t>
            </w:r>
          </w:p>
        </w:tc>
        <w:tc>
          <w:tcPr>
            <w:tcW w:w="4962" w:type="dxa"/>
            <w:shd w:val="clear" w:color="auto" w:fill="auto"/>
          </w:tcPr>
          <w:p w:rsidR="00C12985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Создана единая книга сказок по безопасности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Показ видеофильмов, роликов, презентаций для родителей воспитанников по вопросам безопасности детей и здорового образа жизни («Как вести себя, если…», «Автокресло – роскошь или необходимость», «Безопасность – это важно», «Что делать в чрезвычайных ситуациях», «Оказание первой доврачебной помощи», «Меры безопасности в новогодний праздник» и т.п.)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В течение 2020 – 2023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C12985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 осуществляется показ</w:t>
            </w:r>
            <w:r w:rsidRPr="003F245B">
              <w:rPr>
                <w:rFonts w:ascii="Times New Roman" w:hAnsi="Times New Roman"/>
                <w:sz w:val="26"/>
                <w:szCs w:val="26"/>
              </w:rPr>
              <w:t xml:space="preserve"> видеофильмов, роликов, презентаций для родителей воспитанников по вопросам безопасности детей и здорового образа жизни</w:t>
            </w:r>
          </w:p>
        </w:tc>
      </w:tr>
      <w:tr w:rsidR="00C12985" w:rsidRPr="00715C07" w:rsidTr="003F04E3">
        <w:trPr>
          <w:trHeight w:val="70"/>
        </w:trPr>
        <w:tc>
          <w:tcPr>
            <w:tcW w:w="6098" w:type="dxa"/>
          </w:tcPr>
          <w:p w:rsidR="00C12985" w:rsidRPr="001274E8" w:rsidRDefault="00C12985" w:rsidP="00C12985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Консультации для родителей (индивидуальные и групповые) по возникающим вопросам и проблемным ситуациям по теме формирования ОБЖ и ЗОЖ у детей</w:t>
            </w:r>
          </w:p>
        </w:tc>
        <w:tc>
          <w:tcPr>
            <w:tcW w:w="2126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В течение 2020 – 2023 года</w:t>
            </w:r>
          </w:p>
        </w:tc>
        <w:tc>
          <w:tcPr>
            <w:tcW w:w="2268" w:type="dxa"/>
          </w:tcPr>
          <w:p w:rsidR="00C12985" w:rsidRPr="001274E8" w:rsidRDefault="00C12985" w:rsidP="00C1298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C12985" w:rsidRPr="00715C07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>возникающим вопросам и проблемным ситуациям по теме формирования ОБЖ и ЗОЖ у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родители получают необходимую консультацию педагогов</w:t>
            </w:r>
          </w:p>
        </w:tc>
      </w:tr>
      <w:tr w:rsidR="00C12985" w:rsidRPr="00715C07" w:rsidTr="00233CA8">
        <w:trPr>
          <w:trHeight w:val="70"/>
        </w:trPr>
        <w:tc>
          <w:tcPr>
            <w:tcW w:w="15454" w:type="dxa"/>
            <w:gridSpan w:val="4"/>
          </w:tcPr>
          <w:p w:rsidR="00C12985" w:rsidRPr="000433E0" w:rsidRDefault="00C12985" w:rsidP="0004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3.2. </w:t>
            </w:r>
            <w:r w:rsidR="000433E0" w:rsidRPr="00043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</w:t>
            </w:r>
            <w:r w:rsidR="00043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r w:rsidR="000433E0" w:rsidRPr="00043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услови</w:t>
            </w:r>
            <w:r w:rsidR="00043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="000433E0" w:rsidRPr="00043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организации деятельности по формированию основ безопасной жизнедеятельности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Пополнение и расширение центров безопасности в группах с ц</w:t>
            </w:r>
            <w:r>
              <w:rPr>
                <w:rFonts w:ascii="Times New Roman" w:hAnsi="Times New Roman"/>
                <w:sz w:val="26"/>
                <w:szCs w:val="26"/>
              </w:rPr>
              <w:t>елью тематического варьирования.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В течение 2020 – 2023 года</w:t>
            </w:r>
          </w:p>
        </w:tc>
        <w:tc>
          <w:tcPr>
            <w:tcW w:w="2268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</w:t>
            </w:r>
            <w:r w:rsidR="003F24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0433E0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Пополнены и расширены центры </w:t>
            </w:r>
            <w:r w:rsidRPr="003F245B">
              <w:rPr>
                <w:rFonts w:ascii="Times New Roman" w:hAnsi="Times New Roman"/>
                <w:sz w:val="26"/>
                <w:szCs w:val="26"/>
              </w:rPr>
              <w:t>безопасности в группах с целью тематического варьирования.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911E7F" w:rsidRPr="001274E8">
              <w:rPr>
                <w:rFonts w:ascii="Times New Roman" w:hAnsi="Times New Roman"/>
                <w:sz w:val="26"/>
                <w:szCs w:val="26"/>
              </w:rPr>
              <w:t>выставка</w:t>
            </w:r>
            <w:r w:rsidR="00911E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1E7F" w:rsidRPr="001274E8">
              <w:rPr>
                <w:rFonts w:ascii="Times New Roman" w:hAnsi="Times New Roman"/>
                <w:sz w:val="26"/>
                <w:szCs w:val="26"/>
              </w:rPr>
              <w:t>центров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безопасности:</w:t>
            </w:r>
          </w:p>
          <w:p w:rsidR="000433E0" w:rsidRPr="001274E8" w:rsidRDefault="000433E0" w:rsidP="000433E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ПДД;</w:t>
            </w:r>
          </w:p>
        </w:tc>
        <w:tc>
          <w:tcPr>
            <w:tcW w:w="2126" w:type="dxa"/>
          </w:tcPr>
          <w:p w:rsidR="000433E0" w:rsidRDefault="000433E0" w:rsidP="000433E0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2020</w:t>
            </w:r>
          </w:p>
        </w:tc>
        <w:tc>
          <w:tcPr>
            <w:tcW w:w="2268" w:type="dxa"/>
            <w:vMerge w:val="restart"/>
          </w:tcPr>
          <w:p w:rsidR="000433E0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Родители воспитанников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0433E0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Организован и проведён </w:t>
            </w:r>
            <w:r w:rsidRPr="003F245B">
              <w:rPr>
                <w:rFonts w:ascii="Times New Roman" w:hAnsi="Times New Roman"/>
                <w:sz w:val="26"/>
                <w:szCs w:val="26"/>
              </w:rPr>
              <w:t>Конкурс – выставка  центров безопасности.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пожарная безопасность;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2021</w:t>
            </w:r>
          </w:p>
        </w:tc>
        <w:tc>
          <w:tcPr>
            <w:tcW w:w="2268" w:type="dxa"/>
            <w:vMerge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0433E0" w:rsidRPr="003F245B" w:rsidRDefault="000433E0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здоровое питание;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2021</w:t>
            </w:r>
          </w:p>
        </w:tc>
        <w:tc>
          <w:tcPr>
            <w:tcW w:w="2268" w:type="dxa"/>
            <w:vMerge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0433E0" w:rsidRPr="003F245B" w:rsidRDefault="000433E0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первая медицинская помощь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2022</w:t>
            </w:r>
          </w:p>
        </w:tc>
        <w:tc>
          <w:tcPr>
            <w:tcW w:w="2268" w:type="dxa"/>
            <w:vMerge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0433E0" w:rsidRPr="003F245B" w:rsidRDefault="000433E0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Подбор  методической и художественной литературы, иллюстраций по темам «ОБЖ» и «ЗОЖ»</w:t>
            </w:r>
          </w:p>
        </w:tc>
        <w:tc>
          <w:tcPr>
            <w:tcW w:w="2126" w:type="dxa"/>
          </w:tcPr>
          <w:p w:rsidR="000433E0" w:rsidRPr="001274E8" w:rsidRDefault="000433E0" w:rsidP="00F106BA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F106BA">
              <w:rPr>
                <w:rFonts w:ascii="Times New Roman" w:hAnsi="Times New Roman"/>
                <w:sz w:val="26"/>
                <w:szCs w:val="26"/>
              </w:rPr>
              <w:t>1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– 2023 года</w:t>
            </w:r>
          </w:p>
        </w:tc>
        <w:tc>
          <w:tcPr>
            <w:tcW w:w="2268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воспитатель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0433E0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Создана библиотека </w:t>
            </w:r>
            <w:r w:rsidRPr="003F245B">
              <w:rPr>
                <w:rFonts w:ascii="Times New Roman" w:hAnsi="Times New Roman"/>
                <w:sz w:val="26"/>
                <w:szCs w:val="26"/>
              </w:rPr>
              <w:t>методической и художественной литературы, иллюстраций по темам «ОБЖ» и «ЗОЖ»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Изготовление альбомов:</w:t>
            </w:r>
          </w:p>
          <w:p w:rsidR="000433E0" w:rsidRPr="001274E8" w:rsidRDefault="000433E0" w:rsidP="0004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«Один дома»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2268" w:type="dxa"/>
            <w:vMerge w:val="restart"/>
          </w:tcPr>
          <w:p w:rsidR="000433E0" w:rsidRPr="001274E8" w:rsidRDefault="00FB241F" w:rsidP="003F245B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>одители воспитанников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0433E0" w:rsidRPr="003F245B" w:rsidRDefault="006C5079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Изготовлены альбомы по различным направлениям </w:t>
            </w:r>
            <w:r w:rsidR="00B17288"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 безопасной жизнедеятельности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«ЗОЖ»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2268" w:type="dxa"/>
            <w:vMerge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0433E0" w:rsidRPr="00715C07" w:rsidRDefault="000433E0" w:rsidP="0004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lastRenderedPageBreak/>
              <w:t>«Опасности в природе»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2022-2023</w:t>
            </w:r>
          </w:p>
        </w:tc>
        <w:tc>
          <w:tcPr>
            <w:tcW w:w="2268" w:type="dxa"/>
            <w:vMerge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0433E0" w:rsidRPr="00715C07" w:rsidRDefault="000433E0" w:rsidP="0004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lastRenderedPageBreak/>
              <w:t>Оформление рекреации ДОУ (1 этаж, правое крыло) на тему «Правила дорожного движения»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2020 – 2021 учебный год</w:t>
            </w:r>
          </w:p>
        </w:tc>
        <w:tc>
          <w:tcPr>
            <w:tcW w:w="2268" w:type="dxa"/>
          </w:tcPr>
          <w:p w:rsidR="00FB241F" w:rsidRDefault="00FB241F" w:rsidP="00FB241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0433E0" w:rsidRPr="001274E8" w:rsidRDefault="00FB241F" w:rsidP="00BC2E88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 воспитатель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>ав. по АХЧ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Силина Л.А.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0433E0" w:rsidRPr="003F245B" w:rsidRDefault="00B17288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Оформлена рекреация ДОУ на тему </w:t>
            </w:r>
            <w:r w:rsidRPr="003F245B">
              <w:rPr>
                <w:rFonts w:ascii="Times New Roman" w:hAnsi="Times New Roman"/>
                <w:sz w:val="26"/>
                <w:szCs w:val="26"/>
              </w:rPr>
              <w:t>«Правила дорожного движения»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Конкурс схемы – макета «</w:t>
            </w:r>
            <w:proofErr w:type="spellStart"/>
            <w:r w:rsidRPr="001274E8">
              <w:rPr>
                <w:rFonts w:ascii="Times New Roman" w:hAnsi="Times New Roman"/>
                <w:sz w:val="26"/>
                <w:szCs w:val="26"/>
              </w:rPr>
              <w:t>Автоплощадка</w:t>
            </w:r>
            <w:proofErr w:type="spellEnd"/>
            <w:r w:rsidRPr="001274E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433E0" w:rsidRPr="001274E8" w:rsidRDefault="00BC2E88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0433E0" w:rsidRPr="001274E8" w:rsidRDefault="000433E0" w:rsidP="00BC2E88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BC2E88">
              <w:rPr>
                <w:rFonts w:ascii="Times New Roman" w:hAnsi="Times New Roman"/>
                <w:sz w:val="26"/>
                <w:szCs w:val="26"/>
              </w:rPr>
              <w:t>2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0433E0" w:rsidRPr="001274E8" w:rsidRDefault="00FB241F" w:rsidP="00FB241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962" w:type="dxa"/>
            <w:shd w:val="clear" w:color="auto" w:fill="auto"/>
          </w:tcPr>
          <w:p w:rsidR="000433E0" w:rsidRPr="003F245B" w:rsidRDefault="00B17288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Проведён конкурс схемы – макета «</w:t>
            </w:r>
            <w:proofErr w:type="spellStart"/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Автоплощадка</w:t>
            </w:r>
            <w:proofErr w:type="spellEnd"/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1274E8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proofErr w:type="spellStart"/>
            <w:r w:rsidRPr="001274E8">
              <w:rPr>
                <w:rFonts w:ascii="Times New Roman" w:hAnsi="Times New Roman"/>
                <w:sz w:val="26"/>
                <w:szCs w:val="26"/>
              </w:rPr>
              <w:t>автоплощадки</w:t>
            </w:r>
            <w:proofErr w:type="spellEnd"/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на территории ДОУ</w:t>
            </w:r>
          </w:p>
        </w:tc>
        <w:tc>
          <w:tcPr>
            <w:tcW w:w="2126" w:type="dxa"/>
          </w:tcPr>
          <w:p w:rsidR="000433E0" w:rsidRPr="001274E8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Ию</w:t>
            </w:r>
            <w:r w:rsidR="00BC2E88">
              <w:rPr>
                <w:rFonts w:ascii="Times New Roman" w:hAnsi="Times New Roman"/>
                <w:sz w:val="26"/>
                <w:szCs w:val="26"/>
              </w:rPr>
              <w:t>л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ь </w:t>
            </w:r>
          </w:p>
          <w:p w:rsidR="000433E0" w:rsidRPr="001274E8" w:rsidRDefault="000433E0" w:rsidP="00BC2E88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4E8">
              <w:rPr>
                <w:rFonts w:ascii="Times New Roman" w:hAnsi="Times New Roman"/>
                <w:sz w:val="26"/>
                <w:szCs w:val="26"/>
              </w:rPr>
              <w:t>202</w:t>
            </w:r>
            <w:r w:rsidR="00BC2E88">
              <w:rPr>
                <w:rFonts w:ascii="Times New Roman" w:hAnsi="Times New Roman"/>
                <w:sz w:val="26"/>
                <w:szCs w:val="26"/>
              </w:rPr>
              <w:t>2</w:t>
            </w:r>
            <w:r w:rsidRPr="001274E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0433E0" w:rsidRPr="001274E8" w:rsidRDefault="00FB241F" w:rsidP="00FB241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Ст.воспитатель</w:t>
            </w:r>
            <w:proofErr w:type="spellEnd"/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ав. по АХЧ Силина Л.А. </w:t>
            </w:r>
            <w:proofErr w:type="spellStart"/>
            <w:r w:rsidR="000433E0" w:rsidRPr="001274E8">
              <w:rPr>
                <w:rFonts w:ascii="Times New Roman" w:hAnsi="Times New Roman"/>
                <w:sz w:val="26"/>
                <w:szCs w:val="26"/>
              </w:rPr>
              <w:t>Мусалямова</w:t>
            </w:r>
            <w:proofErr w:type="spellEnd"/>
            <w:r w:rsidR="000433E0" w:rsidRPr="001274E8">
              <w:rPr>
                <w:rFonts w:ascii="Times New Roman" w:hAnsi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4962" w:type="dxa"/>
            <w:shd w:val="clear" w:color="auto" w:fill="auto"/>
          </w:tcPr>
          <w:p w:rsidR="000433E0" w:rsidRPr="003F245B" w:rsidRDefault="00B17288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Создана </w:t>
            </w:r>
            <w:proofErr w:type="spellStart"/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автоплощадка</w:t>
            </w:r>
            <w:proofErr w:type="spellEnd"/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ДОУ по схеме – макету, победившему в конкурсе</w:t>
            </w:r>
          </w:p>
        </w:tc>
      </w:tr>
      <w:tr w:rsidR="000433E0" w:rsidRPr="00715C07" w:rsidTr="003F04E3">
        <w:trPr>
          <w:trHeight w:val="70"/>
        </w:trPr>
        <w:tc>
          <w:tcPr>
            <w:tcW w:w="6098" w:type="dxa"/>
          </w:tcPr>
          <w:p w:rsidR="000433E0" w:rsidRPr="00DD345B" w:rsidRDefault="000433E0" w:rsidP="000433E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45B">
              <w:rPr>
                <w:rFonts w:ascii="Times New Roman" w:hAnsi="Times New Roman"/>
                <w:sz w:val="26"/>
                <w:szCs w:val="26"/>
              </w:rPr>
              <w:t>Разработка и реализация проекта «Я - спасатель» в рамках формирования основ безопасной жизнедеятельности</w:t>
            </w:r>
          </w:p>
        </w:tc>
        <w:tc>
          <w:tcPr>
            <w:tcW w:w="2126" w:type="dxa"/>
          </w:tcPr>
          <w:p w:rsidR="000433E0" w:rsidRPr="00DD345B" w:rsidRDefault="000433E0" w:rsidP="000433E0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345B">
              <w:rPr>
                <w:rFonts w:ascii="Times New Roman" w:hAnsi="Times New Roman"/>
                <w:sz w:val="26"/>
                <w:szCs w:val="26"/>
              </w:rPr>
              <w:t>2021 – 2022 учебный год</w:t>
            </w:r>
          </w:p>
        </w:tc>
        <w:tc>
          <w:tcPr>
            <w:tcW w:w="2268" w:type="dxa"/>
          </w:tcPr>
          <w:p w:rsidR="000433E0" w:rsidRPr="001274E8" w:rsidRDefault="00FB241F" w:rsidP="00FB241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Ст.воспитатель</w:t>
            </w:r>
            <w:proofErr w:type="spellEnd"/>
            <w:r w:rsidR="0004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="000433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0433E0">
              <w:rPr>
                <w:rFonts w:ascii="Times New Roman" w:hAnsi="Times New Roman"/>
                <w:sz w:val="26"/>
                <w:szCs w:val="26"/>
              </w:rPr>
              <w:t xml:space="preserve">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0433E0">
              <w:rPr>
                <w:rFonts w:ascii="Times New Roman" w:hAnsi="Times New Roman"/>
                <w:sz w:val="26"/>
                <w:szCs w:val="26"/>
              </w:rPr>
              <w:t>одители воспитанников</w:t>
            </w:r>
          </w:p>
        </w:tc>
        <w:tc>
          <w:tcPr>
            <w:tcW w:w="4962" w:type="dxa"/>
            <w:shd w:val="clear" w:color="auto" w:fill="auto"/>
          </w:tcPr>
          <w:p w:rsidR="000433E0" w:rsidRPr="003F245B" w:rsidRDefault="00B17288" w:rsidP="003F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 проект </w:t>
            </w:r>
            <w:r w:rsidRPr="003F245B">
              <w:rPr>
                <w:rFonts w:ascii="Times New Roman" w:hAnsi="Times New Roman"/>
                <w:sz w:val="26"/>
                <w:szCs w:val="26"/>
              </w:rPr>
              <w:t>«Я - спасатель» в рамках формирования основ безопасной жизнедеятельности</w:t>
            </w:r>
          </w:p>
        </w:tc>
      </w:tr>
    </w:tbl>
    <w:p w:rsidR="00E97986" w:rsidRDefault="00E97986" w:rsidP="00E9798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7986" w:rsidRPr="00E97986" w:rsidRDefault="00E97986" w:rsidP="00E9798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Ежегодно</w:t>
      </w:r>
      <w:r w:rsidRPr="00E97986">
        <w:rPr>
          <w:rFonts w:ascii="Times New Roman" w:eastAsia="Calibri" w:hAnsi="Times New Roman" w:cs="Times New Roman"/>
          <w:sz w:val="26"/>
          <w:szCs w:val="26"/>
        </w:rPr>
        <w:t xml:space="preserve"> организуется проведение учебной эвакуации детей и персонала («Пожарная безопасность», «Антитеррористическая защищенность», «Гражданская оборона»), инструктаж персонала по охране жизни и здоровья детей в зимний и летний период. Осуществляется контроль за выполнением инструкций по охране жизни и здоровья, по технике безопасности при проведении массовых мероприятий, по эвакуации детей.</w:t>
      </w:r>
    </w:p>
    <w:p w:rsidR="00715C07" w:rsidRPr="00715C07" w:rsidRDefault="00715C07" w:rsidP="00E97986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715C07" w:rsidRPr="00715C07" w:rsidSect="00715C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A31"/>
    <w:multiLevelType w:val="hybridMultilevel"/>
    <w:tmpl w:val="56DCC4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5E9C"/>
    <w:multiLevelType w:val="multilevel"/>
    <w:tmpl w:val="DAFCB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CF2D95"/>
    <w:multiLevelType w:val="multilevel"/>
    <w:tmpl w:val="B3A08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96" w:hanging="2160"/>
      </w:pPr>
      <w:rPr>
        <w:rFonts w:hint="default"/>
        <w:sz w:val="22"/>
      </w:rPr>
    </w:lvl>
  </w:abstractNum>
  <w:abstractNum w:abstractNumId="3" w15:restartNumberingAfterBreak="0">
    <w:nsid w:val="4F5E1090"/>
    <w:multiLevelType w:val="hybridMultilevel"/>
    <w:tmpl w:val="381CFF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3691"/>
    <w:multiLevelType w:val="hybridMultilevel"/>
    <w:tmpl w:val="44ACE6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1B"/>
    <w:rsid w:val="000433E0"/>
    <w:rsid w:val="00147BCC"/>
    <w:rsid w:val="003F04E3"/>
    <w:rsid w:val="003F245B"/>
    <w:rsid w:val="006A17B2"/>
    <w:rsid w:val="006C5079"/>
    <w:rsid w:val="00715C07"/>
    <w:rsid w:val="00786C12"/>
    <w:rsid w:val="00871A9B"/>
    <w:rsid w:val="00880468"/>
    <w:rsid w:val="008C60F6"/>
    <w:rsid w:val="00910E8D"/>
    <w:rsid w:val="00911E7F"/>
    <w:rsid w:val="00A14815"/>
    <w:rsid w:val="00AD7C37"/>
    <w:rsid w:val="00AE471B"/>
    <w:rsid w:val="00B17288"/>
    <w:rsid w:val="00B44D92"/>
    <w:rsid w:val="00BC2E88"/>
    <w:rsid w:val="00BC30B3"/>
    <w:rsid w:val="00C12985"/>
    <w:rsid w:val="00CD2A6E"/>
    <w:rsid w:val="00D54229"/>
    <w:rsid w:val="00DD345B"/>
    <w:rsid w:val="00DF4DAC"/>
    <w:rsid w:val="00E47267"/>
    <w:rsid w:val="00E97986"/>
    <w:rsid w:val="00F106BA"/>
    <w:rsid w:val="00F86CC1"/>
    <w:rsid w:val="00F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17CE"/>
  <w15:chartTrackingRefBased/>
  <w15:docId w15:val="{D8EFD3BF-3866-4CAE-B279-8FDDB8F8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5C07"/>
    <w:pPr>
      <w:ind w:left="720"/>
      <w:contextualSpacing/>
    </w:pPr>
  </w:style>
  <w:style w:type="character" w:customStyle="1" w:styleId="markedcontent">
    <w:name w:val="markedcontent"/>
    <w:basedOn w:val="a0"/>
    <w:rsid w:val="00B4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musaljamov@rambler.ru</dc:creator>
  <cp:keywords/>
  <dc:description/>
  <cp:lastModifiedBy>musaljamov@rambler.ru</cp:lastModifiedBy>
  <cp:revision>12</cp:revision>
  <dcterms:created xsi:type="dcterms:W3CDTF">2020-10-12T19:50:00Z</dcterms:created>
  <dcterms:modified xsi:type="dcterms:W3CDTF">2022-04-17T16:34:00Z</dcterms:modified>
</cp:coreProperties>
</file>