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4B" w:rsidRPr="009E484B" w:rsidRDefault="009E484B" w:rsidP="009E484B">
      <w:pPr>
        <w:spacing w:after="0" w:line="240" w:lineRule="auto"/>
        <w:ind w:firstLine="360"/>
        <w:jc w:val="center"/>
        <w:rPr>
          <w:rFonts w:ascii="Times New Roman" w:eastAsia="Times New Roman" w:hAnsi="Times New Roman" w:cs="Times New Roman"/>
          <w:b/>
          <w:i/>
          <w:iCs/>
          <w:sz w:val="36"/>
          <w:szCs w:val="36"/>
          <w:bdr w:val="none" w:sz="0" w:space="0" w:color="auto" w:frame="1"/>
          <w:lang w:eastAsia="ru-RU"/>
        </w:rPr>
      </w:pPr>
      <w:r w:rsidRPr="009E484B">
        <w:rPr>
          <w:rFonts w:ascii="Times New Roman" w:eastAsia="Times New Roman" w:hAnsi="Times New Roman" w:cs="Times New Roman"/>
          <w:b/>
          <w:i/>
          <w:iCs/>
          <w:sz w:val="36"/>
          <w:szCs w:val="36"/>
          <w:bdr w:val="none" w:sz="0" w:space="0" w:color="auto" w:frame="1"/>
          <w:lang w:eastAsia="ru-RU"/>
        </w:rPr>
        <w:t>Сюжетные игры</w:t>
      </w:r>
    </w:p>
    <w:p w:rsidR="00DD56E3" w:rsidRPr="009E484B" w:rsidRDefault="00DD56E3" w:rsidP="00DD56E3">
      <w:pPr>
        <w:spacing w:after="0" w:line="240" w:lineRule="auto"/>
        <w:ind w:firstLine="360"/>
        <w:rPr>
          <w:rFonts w:ascii="Times New Roman" w:eastAsia="Times New Roman" w:hAnsi="Times New Roman" w:cs="Times New Roman"/>
          <w:b/>
          <w:color w:val="C0504D" w:themeColor="accent2"/>
          <w:sz w:val="28"/>
          <w:szCs w:val="28"/>
          <w:lang w:eastAsia="ru-RU"/>
        </w:rPr>
      </w:pPr>
      <w:r w:rsidRPr="009E484B">
        <w:rPr>
          <w:rFonts w:ascii="Times New Roman" w:eastAsia="Times New Roman" w:hAnsi="Times New Roman" w:cs="Times New Roman"/>
          <w:b/>
          <w:i/>
          <w:iCs/>
          <w:color w:val="C0504D" w:themeColor="accent2"/>
          <w:sz w:val="28"/>
          <w:szCs w:val="28"/>
          <w:bdr w:val="none" w:sz="0" w:space="0" w:color="auto" w:frame="1"/>
          <w:lang w:eastAsia="ru-RU"/>
        </w:rPr>
        <w:t>«Железная дорога»</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Задачи</w:t>
      </w:r>
      <w:r w:rsidRPr="009C7D64">
        <w:rPr>
          <w:rFonts w:ascii="Times New Roman" w:eastAsia="Times New Roman" w:hAnsi="Times New Roman" w:cs="Times New Roman"/>
          <w:sz w:val="28"/>
          <w:szCs w:val="28"/>
          <w:lang w:eastAsia="ru-RU"/>
        </w:rPr>
        <w:t>:</w:t>
      </w:r>
    </w:p>
    <w:p w:rsidR="009A12AD" w:rsidRDefault="00DD56E3" w:rsidP="009A12AD">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Углубить, расширить и конкретизировать знания детей о труде работников железнодорожного транспорта, о железной дороге.</w:t>
      </w:r>
    </w:p>
    <w:p w:rsidR="009A12AD" w:rsidRDefault="00DD56E3" w:rsidP="009A12AD">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 xml:space="preserve">Дать детям сведения о других городах нашей </w:t>
      </w:r>
      <w:r>
        <w:rPr>
          <w:rFonts w:ascii="Times New Roman" w:eastAsia="Times New Roman" w:hAnsi="Times New Roman" w:cs="Times New Roman"/>
          <w:sz w:val="28"/>
          <w:szCs w:val="28"/>
          <w:lang w:eastAsia="ru-RU"/>
        </w:rPr>
        <w:t>Родины.</w:t>
      </w:r>
    </w:p>
    <w:p w:rsidR="00DD56E3" w:rsidRPr="009C7D64" w:rsidRDefault="00DD56E3" w:rsidP="009A12AD">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Активизация словаря</w:t>
      </w:r>
      <w:r w:rsidRPr="009C7D64">
        <w:rPr>
          <w:rFonts w:ascii="Times New Roman" w:eastAsia="Times New Roman" w:hAnsi="Times New Roman" w:cs="Times New Roman"/>
          <w:sz w:val="28"/>
          <w:szCs w:val="28"/>
          <w:lang w:eastAsia="ru-RU"/>
        </w:rPr>
        <w:t>: перрон, состав, тоннель, шлагбаум, тепловоз, проводник, купе, вагон.</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Роли</w:t>
      </w:r>
      <w:r w:rsidRPr="009C7D64">
        <w:rPr>
          <w:rFonts w:ascii="Times New Roman" w:eastAsia="Times New Roman" w:hAnsi="Times New Roman" w:cs="Times New Roman"/>
          <w:sz w:val="28"/>
          <w:szCs w:val="28"/>
          <w:lang w:eastAsia="ru-RU"/>
        </w:rPr>
        <w:t>: машинист, проводник, пассажиры, грузчики</w:t>
      </w:r>
    </w:p>
    <w:p w:rsidR="009A12AD" w:rsidRPr="009C7D64" w:rsidRDefault="00DD56E3" w:rsidP="009A12AD">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Предметно-игровая среда</w:t>
      </w:r>
      <w:r w:rsidRPr="009C7D64">
        <w:rPr>
          <w:rFonts w:ascii="Times New Roman" w:eastAsia="Times New Roman" w:hAnsi="Times New Roman" w:cs="Times New Roman"/>
          <w:sz w:val="28"/>
          <w:szCs w:val="28"/>
          <w:lang w:eastAsia="ru-RU"/>
        </w:rPr>
        <w:t>: игрушк</w:t>
      </w:r>
      <w:proofErr w:type="gramStart"/>
      <w:r w:rsidRPr="009C7D64">
        <w:rPr>
          <w:rFonts w:ascii="Times New Roman" w:eastAsia="Times New Roman" w:hAnsi="Times New Roman" w:cs="Times New Roman"/>
          <w:sz w:val="28"/>
          <w:szCs w:val="28"/>
          <w:lang w:eastAsia="ru-RU"/>
        </w:rPr>
        <w:t>и-</w:t>
      </w:r>
      <w:proofErr w:type="gramEnd"/>
      <w:r w:rsidRPr="009C7D64">
        <w:rPr>
          <w:rFonts w:ascii="Times New Roman" w:eastAsia="Times New Roman" w:hAnsi="Times New Roman" w:cs="Times New Roman"/>
          <w:sz w:val="28"/>
          <w:szCs w:val="28"/>
          <w:lang w:eastAsia="ru-RU"/>
        </w:rPr>
        <w:t xml:space="preserve"> поезд, фигурки людей, билеты, </w:t>
      </w:r>
      <w:r w:rsidRPr="009C7D64">
        <w:rPr>
          <w:rFonts w:ascii="Times New Roman" w:eastAsia="Times New Roman" w:hAnsi="Times New Roman" w:cs="Times New Roman"/>
          <w:bCs/>
          <w:sz w:val="28"/>
          <w:szCs w:val="28"/>
          <w:lang w:eastAsia="ru-RU"/>
        </w:rPr>
        <w:t>карта путей</w:t>
      </w:r>
      <w:r w:rsidRPr="009C7D64">
        <w:rPr>
          <w:rFonts w:ascii="Times New Roman" w:eastAsia="Times New Roman" w:hAnsi="Times New Roman" w:cs="Times New Roman"/>
          <w:sz w:val="28"/>
          <w:szCs w:val="28"/>
          <w:lang w:eastAsia="ru-RU"/>
        </w:rPr>
        <w:t>, флажки, и т. д.</w:t>
      </w:r>
    </w:p>
    <w:p w:rsidR="009A12AD" w:rsidRDefault="00DD56E3" w:rsidP="009A12AD">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Игровые действия</w:t>
      </w:r>
      <w:r w:rsidRPr="009C7D64">
        <w:rPr>
          <w:rFonts w:ascii="Times New Roman" w:eastAsia="Times New Roman" w:hAnsi="Times New Roman" w:cs="Times New Roman"/>
          <w:sz w:val="28"/>
          <w:szCs w:val="28"/>
          <w:lang w:eastAsia="ru-RU"/>
        </w:rPr>
        <w:t>:</w:t>
      </w:r>
    </w:p>
    <w:p w:rsidR="00DD56E3" w:rsidRDefault="00DD56E3" w:rsidP="009E484B">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Строим железную дорогу из палочек, ставим поезд. Едем путешествовать по России. Грузчики грузят багаж, машинист и пассажиры занимают свои места. Пассажиры выходят на станциях. Ходят в магазины, гуляют по городу.</w:t>
      </w:r>
      <w:r>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Возвращаемся домой на поезде. Прощаемся с проводником.</w:t>
      </w:r>
    </w:p>
    <w:p w:rsidR="009E484B" w:rsidRDefault="009E484B" w:rsidP="009E484B">
      <w:pPr>
        <w:spacing w:after="0" w:line="240" w:lineRule="auto"/>
        <w:ind w:firstLine="360"/>
        <w:rPr>
          <w:rFonts w:ascii="Times New Roman" w:eastAsia="Times New Roman" w:hAnsi="Times New Roman" w:cs="Times New Roman"/>
          <w:sz w:val="28"/>
          <w:szCs w:val="28"/>
          <w:lang w:eastAsia="ru-RU"/>
        </w:rPr>
      </w:pPr>
    </w:p>
    <w:p w:rsidR="00DD56E3" w:rsidRPr="009E484B" w:rsidRDefault="00DD56E3" w:rsidP="00DD56E3">
      <w:pPr>
        <w:shd w:val="clear" w:color="auto" w:fill="FFFFFF"/>
        <w:spacing w:after="68" w:line="240" w:lineRule="auto"/>
        <w:rPr>
          <w:rFonts w:ascii="Times New Roman" w:eastAsia="Times New Roman" w:hAnsi="Times New Roman" w:cs="Times New Roman"/>
          <w:b/>
          <w:bCs/>
          <w:color w:val="C0504D" w:themeColor="accent2"/>
          <w:sz w:val="28"/>
          <w:szCs w:val="28"/>
          <w:lang w:eastAsia="ru-RU"/>
        </w:rPr>
      </w:pPr>
      <w:r w:rsidRPr="009E484B">
        <w:rPr>
          <w:rFonts w:ascii="Times New Roman" w:eastAsia="Times New Roman" w:hAnsi="Times New Roman" w:cs="Times New Roman"/>
          <w:b/>
          <w:bCs/>
          <w:i/>
          <w:color w:val="C0504D" w:themeColor="accent2"/>
          <w:sz w:val="28"/>
          <w:szCs w:val="28"/>
          <w:lang w:eastAsia="ru-RU"/>
        </w:rPr>
        <w:t>"На дорогах города"</w:t>
      </w:r>
    </w:p>
    <w:p w:rsidR="009A12AD" w:rsidRDefault="00DD56E3" w:rsidP="00DD56E3">
      <w:pPr>
        <w:spacing w:after="0" w:line="240" w:lineRule="auto"/>
        <w:rPr>
          <w:rFonts w:ascii="Times New Roman" w:eastAsia="Times New Roman" w:hAnsi="Times New Roman" w:cs="Times New Roman"/>
          <w:sz w:val="28"/>
          <w:szCs w:val="28"/>
          <w:shd w:val="clear" w:color="auto" w:fill="FFFFFF"/>
          <w:lang w:eastAsia="ru-RU"/>
        </w:rPr>
      </w:pPr>
      <w:r w:rsidRPr="009E484B">
        <w:rPr>
          <w:rFonts w:ascii="Times New Roman" w:eastAsia="Times New Roman" w:hAnsi="Times New Roman" w:cs="Times New Roman"/>
          <w:iCs/>
          <w:sz w:val="28"/>
          <w:szCs w:val="28"/>
          <w:u w:val="single"/>
          <w:bdr w:val="none" w:sz="0" w:space="0" w:color="auto" w:frame="1"/>
          <w:shd w:val="clear" w:color="auto" w:fill="FFFFFF"/>
          <w:lang w:eastAsia="ru-RU"/>
        </w:rPr>
        <w:t>Цель:</w:t>
      </w:r>
      <w:r w:rsidRPr="009C7D64">
        <w:rPr>
          <w:rFonts w:ascii="Times New Roman" w:eastAsia="Times New Roman" w:hAnsi="Times New Roman" w:cs="Times New Roman"/>
          <w:sz w:val="28"/>
          <w:szCs w:val="28"/>
          <w:shd w:val="clear" w:color="auto" w:fill="FFFFFF"/>
          <w:lang w:eastAsia="ru-RU"/>
        </w:rPr>
        <w:t> 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DD56E3" w:rsidRPr="009C7D64" w:rsidRDefault="009A12AD" w:rsidP="00DD56E3">
      <w:pPr>
        <w:spacing w:after="0" w:line="240" w:lineRule="auto"/>
        <w:rPr>
          <w:rFonts w:ascii="Times New Roman" w:eastAsia="Times New Roman" w:hAnsi="Times New Roman" w:cs="Times New Roman"/>
          <w:sz w:val="28"/>
          <w:szCs w:val="28"/>
          <w:shd w:val="clear" w:color="auto" w:fill="FFFFFF"/>
          <w:lang w:eastAsia="ru-RU"/>
        </w:rPr>
      </w:pPr>
      <w:r w:rsidRPr="009A12AD">
        <w:rPr>
          <w:rFonts w:ascii="Times New Roman" w:eastAsia="Times New Roman" w:hAnsi="Times New Roman" w:cs="Times New Roman"/>
          <w:iCs/>
          <w:sz w:val="28"/>
          <w:szCs w:val="28"/>
          <w:u w:val="single"/>
          <w:bdr w:val="none" w:sz="0" w:space="0" w:color="auto" w:frame="1"/>
          <w:shd w:val="clear" w:color="auto" w:fill="FFFFFF"/>
          <w:lang w:eastAsia="ru-RU"/>
        </w:rPr>
        <w:t>Предметно – игровая среда</w:t>
      </w:r>
      <w:r w:rsidR="00DD56E3" w:rsidRPr="009A12AD">
        <w:rPr>
          <w:rFonts w:ascii="Times New Roman" w:eastAsia="Times New Roman" w:hAnsi="Times New Roman" w:cs="Times New Roman"/>
          <w:iCs/>
          <w:sz w:val="28"/>
          <w:szCs w:val="28"/>
          <w:u w:val="single"/>
          <w:bdr w:val="none" w:sz="0" w:space="0" w:color="auto" w:frame="1"/>
          <w:shd w:val="clear" w:color="auto" w:fill="FFFFFF"/>
          <w:lang w:eastAsia="ru-RU"/>
        </w:rPr>
        <w:t>:</w:t>
      </w:r>
      <w:r w:rsidR="00DD56E3" w:rsidRPr="009C7D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кубики или строительный материал «</w:t>
      </w:r>
      <w:proofErr w:type="spellStart"/>
      <w:r>
        <w:rPr>
          <w:rFonts w:ascii="Times New Roman" w:eastAsia="Times New Roman" w:hAnsi="Times New Roman" w:cs="Times New Roman"/>
          <w:sz w:val="28"/>
          <w:szCs w:val="28"/>
          <w:lang w:eastAsia="ru-RU"/>
        </w:rPr>
        <w:t>Лего</w:t>
      </w:r>
      <w:proofErr w:type="spellEnd"/>
      <w:r>
        <w:rPr>
          <w:rFonts w:ascii="Times New Roman" w:eastAsia="Times New Roman" w:hAnsi="Times New Roman" w:cs="Times New Roman"/>
          <w:sz w:val="28"/>
          <w:szCs w:val="28"/>
          <w:lang w:eastAsia="ru-RU"/>
        </w:rPr>
        <w:t xml:space="preserve">», </w:t>
      </w:r>
      <w:r w:rsidR="00DD56E3" w:rsidRPr="009C7D64">
        <w:rPr>
          <w:rFonts w:ascii="Times New Roman" w:eastAsia="Times New Roman" w:hAnsi="Times New Roman" w:cs="Times New Roman"/>
          <w:sz w:val="28"/>
          <w:szCs w:val="28"/>
          <w:shd w:val="clear" w:color="auto" w:fill="FFFFFF"/>
          <w:lang w:eastAsia="ru-RU"/>
        </w:rPr>
        <w:t>игрушечные машины, фигурка полицейского.</w:t>
      </w:r>
      <w:r w:rsidR="00DD56E3" w:rsidRPr="009C7D6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9A12AD">
        <w:rPr>
          <w:rFonts w:ascii="Times New Roman" w:eastAsia="Times New Roman" w:hAnsi="Times New Roman" w:cs="Times New Roman"/>
          <w:iCs/>
          <w:sz w:val="28"/>
          <w:szCs w:val="28"/>
          <w:u w:val="single"/>
          <w:bdr w:val="none" w:sz="0" w:space="0" w:color="auto" w:frame="1"/>
          <w:shd w:val="clear" w:color="auto" w:fill="FFFFFF"/>
          <w:lang w:eastAsia="ru-RU"/>
        </w:rPr>
        <w:t>Содержание игры</w:t>
      </w:r>
      <w:r>
        <w:rPr>
          <w:rFonts w:ascii="Times New Roman" w:eastAsia="Times New Roman" w:hAnsi="Times New Roman" w:cs="Times New Roman"/>
          <w:i/>
          <w:iCs/>
          <w:sz w:val="28"/>
          <w:szCs w:val="28"/>
          <w:bdr w:val="none" w:sz="0" w:space="0" w:color="auto" w:frame="1"/>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детям</w:t>
      </w:r>
      <w:r w:rsidR="00DD56E3" w:rsidRPr="009C7D64">
        <w:rPr>
          <w:rFonts w:ascii="Times New Roman" w:eastAsia="Times New Roman" w:hAnsi="Times New Roman" w:cs="Times New Roman"/>
          <w:sz w:val="28"/>
          <w:szCs w:val="28"/>
          <w:shd w:val="clear" w:color="auto" w:fill="FFFFFF"/>
          <w:lang w:eastAsia="ru-RU"/>
        </w:rPr>
        <w:t xml:space="preserve"> предлагают п</w:t>
      </w:r>
      <w:r>
        <w:rPr>
          <w:rFonts w:ascii="Times New Roman" w:eastAsia="Times New Roman" w:hAnsi="Times New Roman" w:cs="Times New Roman"/>
          <w:sz w:val="28"/>
          <w:szCs w:val="28"/>
          <w:shd w:val="clear" w:color="auto" w:fill="FFFFFF"/>
          <w:lang w:eastAsia="ru-RU"/>
        </w:rPr>
        <w:t>остроить красивое здание</w:t>
      </w:r>
      <w:r w:rsidR="00DD56E3" w:rsidRPr="009C7D64">
        <w:rPr>
          <w:rFonts w:ascii="Times New Roman" w:eastAsia="Times New Roman" w:hAnsi="Times New Roman" w:cs="Times New Roman"/>
          <w:sz w:val="28"/>
          <w:szCs w:val="28"/>
          <w:shd w:val="clear" w:color="auto" w:fill="FFFFFF"/>
          <w:lang w:eastAsia="ru-RU"/>
        </w:rPr>
        <w:t>. Выбираем место для постройки. Но сначала нужно перевезти строительный 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Его ставим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DD56E3" w:rsidRPr="009C7D64" w:rsidRDefault="00DD56E3" w:rsidP="00DD56E3">
      <w:pPr>
        <w:spacing w:after="0" w:line="240" w:lineRule="auto"/>
        <w:rPr>
          <w:rFonts w:ascii="Times New Roman" w:eastAsia="Times New Roman" w:hAnsi="Times New Roman" w:cs="Times New Roman"/>
          <w:sz w:val="28"/>
          <w:szCs w:val="28"/>
          <w:lang w:eastAsia="ru-RU"/>
        </w:rPr>
      </w:pPr>
    </w:p>
    <w:p w:rsidR="00DD56E3" w:rsidRPr="009E484B" w:rsidRDefault="00DD56E3" w:rsidP="00DD56E3">
      <w:pPr>
        <w:shd w:val="clear" w:color="auto" w:fill="FFFFFF"/>
        <w:spacing w:after="68" w:line="240" w:lineRule="auto"/>
        <w:rPr>
          <w:rFonts w:ascii="Times New Roman" w:eastAsia="Times New Roman" w:hAnsi="Times New Roman" w:cs="Times New Roman"/>
          <w:b/>
          <w:bCs/>
          <w:i/>
          <w:color w:val="C0504D" w:themeColor="accent2"/>
          <w:sz w:val="28"/>
          <w:szCs w:val="28"/>
          <w:lang w:eastAsia="ru-RU"/>
        </w:rPr>
      </w:pPr>
      <w:r w:rsidRPr="009E484B">
        <w:rPr>
          <w:rFonts w:ascii="Times New Roman" w:eastAsia="Times New Roman" w:hAnsi="Times New Roman" w:cs="Times New Roman"/>
          <w:b/>
          <w:bCs/>
          <w:i/>
          <w:color w:val="C0504D" w:themeColor="accent2"/>
          <w:sz w:val="28"/>
          <w:szCs w:val="28"/>
          <w:lang w:eastAsia="ru-RU"/>
        </w:rPr>
        <w:t>"Правила движения"</w:t>
      </w:r>
    </w:p>
    <w:p w:rsidR="009E484B" w:rsidRPr="009E484B" w:rsidRDefault="00DD56E3" w:rsidP="009E484B">
      <w:pPr>
        <w:spacing w:after="0" w:line="240" w:lineRule="auto"/>
        <w:rPr>
          <w:rFonts w:ascii="Times New Roman" w:eastAsia="Times New Roman" w:hAnsi="Times New Roman" w:cs="Times New Roman"/>
          <w:sz w:val="28"/>
          <w:szCs w:val="28"/>
          <w:shd w:val="clear" w:color="auto" w:fill="FFFFFF"/>
          <w:lang w:eastAsia="ru-RU"/>
        </w:rPr>
      </w:pPr>
      <w:r w:rsidRPr="009A12AD">
        <w:rPr>
          <w:rFonts w:ascii="Times New Roman" w:eastAsia="Times New Roman" w:hAnsi="Times New Roman" w:cs="Times New Roman"/>
          <w:iCs/>
          <w:sz w:val="28"/>
          <w:szCs w:val="28"/>
          <w:u w:val="single"/>
          <w:bdr w:val="none" w:sz="0" w:space="0" w:color="auto" w:frame="1"/>
          <w:shd w:val="clear" w:color="auto" w:fill="FFFFFF"/>
          <w:lang w:eastAsia="ru-RU"/>
        </w:rPr>
        <w:t>Цель:</w:t>
      </w:r>
      <w:r w:rsidRPr="009C7D64">
        <w:rPr>
          <w:rFonts w:ascii="Times New Roman" w:eastAsia="Times New Roman" w:hAnsi="Times New Roman" w:cs="Times New Roman"/>
          <w:i/>
          <w:iCs/>
          <w:sz w:val="28"/>
          <w:szCs w:val="28"/>
          <w:bdr w:val="none" w:sz="0" w:space="0" w:color="auto" w:frame="1"/>
          <w:shd w:val="clear" w:color="auto" w:fill="FFFFFF"/>
          <w:lang w:eastAsia="ru-RU"/>
        </w:rPr>
        <w:t> </w:t>
      </w:r>
      <w:r w:rsidRPr="009C7D64">
        <w:rPr>
          <w:rFonts w:ascii="Times New Roman" w:eastAsia="Times New Roman" w:hAnsi="Times New Roman" w:cs="Times New Roman"/>
          <w:sz w:val="28"/>
          <w:szCs w:val="28"/>
          <w:shd w:val="clear" w:color="auto" w:fill="FFFFFF"/>
          <w:lang w:eastAsia="ru-RU"/>
        </w:rPr>
        <w:t xml:space="preserve">продолжать учить детей ориентироваться по дорожным знакам, соблюдать правила </w:t>
      </w:r>
      <w:r w:rsidR="009A12AD">
        <w:rPr>
          <w:rFonts w:ascii="Times New Roman" w:eastAsia="Times New Roman" w:hAnsi="Times New Roman" w:cs="Times New Roman"/>
          <w:sz w:val="28"/>
          <w:szCs w:val="28"/>
          <w:shd w:val="clear" w:color="auto" w:fill="FFFFFF"/>
          <w:lang w:eastAsia="ru-RU"/>
        </w:rPr>
        <w:t xml:space="preserve">дорожного движения, </w:t>
      </w:r>
      <w:r w:rsidRPr="009C7D64">
        <w:rPr>
          <w:rFonts w:ascii="Times New Roman" w:eastAsia="Times New Roman" w:hAnsi="Times New Roman" w:cs="Times New Roman"/>
          <w:sz w:val="28"/>
          <w:szCs w:val="28"/>
          <w:shd w:val="clear" w:color="auto" w:fill="FFFFFF"/>
          <w:lang w:eastAsia="ru-RU"/>
        </w:rPr>
        <w:t>уметь ориентироваться в дорожной ситуации, расширить словарный запас детей: «пост ГИБДД», «светофор», «нарушение движения», «превышение скорости», «штраф».</w:t>
      </w:r>
      <w:r w:rsidRPr="009C7D64">
        <w:rPr>
          <w:rFonts w:ascii="Times New Roman" w:eastAsia="Times New Roman" w:hAnsi="Times New Roman" w:cs="Times New Roman"/>
          <w:sz w:val="28"/>
          <w:szCs w:val="28"/>
          <w:lang w:eastAsia="ru-RU"/>
        </w:rPr>
        <w:br/>
      </w:r>
      <w:r w:rsidR="009A12AD" w:rsidRPr="009A12AD">
        <w:rPr>
          <w:rFonts w:ascii="Times New Roman" w:eastAsia="Times New Roman" w:hAnsi="Times New Roman" w:cs="Times New Roman"/>
          <w:iCs/>
          <w:sz w:val="28"/>
          <w:szCs w:val="28"/>
          <w:u w:val="single"/>
          <w:bdr w:val="none" w:sz="0" w:space="0" w:color="auto" w:frame="1"/>
          <w:shd w:val="clear" w:color="auto" w:fill="FFFFFF"/>
          <w:lang w:eastAsia="ru-RU"/>
        </w:rPr>
        <w:t>Предметно – игровая среда:</w:t>
      </w:r>
      <w:r w:rsidRPr="009C7D64">
        <w:rPr>
          <w:rFonts w:ascii="Times New Roman" w:eastAsia="Times New Roman" w:hAnsi="Times New Roman" w:cs="Times New Roman"/>
          <w:sz w:val="28"/>
          <w:szCs w:val="28"/>
          <w:shd w:val="clear" w:color="auto" w:fill="FFFFFF"/>
          <w:lang w:eastAsia="ru-RU"/>
        </w:rPr>
        <w:t> игрушечные автомобили, дорожные знаки, светофор; фигурки полицейских</w:t>
      </w:r>
      <w:proofErr w:type="gramStart"/>
      <w:r w:rsidRPr="009C7D64">
        <w:rPr>
          <w:rFonts w:ascii="Times New Roman" w:eastAsia="Times New Roman" w:hAnsi="Times New Roman" w:cs="Times New Roman"/>
          <w:sz w:val="28"/>
          <w:szCs w:val="28"/>
          <w:shd w:val="clear" w:color="auto" w:fill="FFFFFF"/>
          <w:lang w:eastAsia="ru-RU"/>
        </w:rPr>
        <w:t>.</w:t>
      </w:r>
      <w:proofErr w:type="gramEnd"/>
      <w:r w:rsidRPr="009C7D64">
        <w:rPr>
          <w:rFonts w:ascii="Times New Roman" w:eastAsia="Times New Roman" w:hAnsi="Times New Roman" w:cs="Times New Roman"/>
          <w:sz w:val="28"/>
          <w:szCs w:val="28"/>
          <w:lang w:eastAsia="ru-RU"/>
        </w:rPr>
        <w:br/>
      </w:r>
      <w:r w:rsidR="00237447" w:rsidRPr="009A12AD">
        <w:rPr>
          <w:rFonts w:ascii="Times New Roman" w:eastAsia="Times New Roman" w:hAnsi="Times New Roman" w:cs="Times New Roman"/>
          <w:iCs/>
          <w:sz w:val="28"/>
          <w:szCs w:val="28"/>
          <w:u w:val="single"/>
          <w:bdr w:val="none" w:sz="0" w:space="0" w:color="auto" w:frame="1"/>
          <w:shd w:val="clear" w:color="auto" w:fill="FFFFFF"/>
          <w:lang w:eastAsia="ru-RU"/>
        </w:rPr>
        <w:t>Содержание игры</w:t>
      </w:r>
      <w:r w:rsidR="00237447">
        <w:rPr>
          <w:rFonts w:ascii="Times New Roman" w:eastAsia="Times New Roman" w:hAnsi="Times New Roman" w:cs="Times New Roman"/>
          <w:i/>
          <w:iCs/>
          <w:sz w:val="28"/>
          <w:szCs w:val="28"/>
          <w:bdr w:val="none" w:sz="0" w:space="0" w:color="auto" w:frame="1"/>
          <w:shd w:val="clear" w:color="auto" w:fill="FFFFFF"/>
          <w:lang w:eastAsia="ru-RU"/>
        </w:rPr>
        <w:t xml:space="preserve">: </w:t>
      </w:r>
      <w:r w:rsidRPr="009C7D64">
        <w:rPr>
          <w:rFonts w:ascii="Times New Roman" w:eastAsia="Times New Roman" w:hAnsi="Times New Roman" w:cs="Times New Roman"/>
          <w:sz w:val="28"/>
          <w:szCs w:val="28"/>
          <w:shd w:val="clear" w:color="auto" w:fill="FFFFFF"/>
          <w:lang w:eastAsia="ru-RU"/>
        </w:rPr>
        <w:t xml:space="preserve">детям предлагают выбрать сотрудников ГИБДД, чтобы те следили за порядком на дорогах города. Остальные – автомобилисты. По желанию дети распределяют между собой роли работников </w:t>
      </w:r>
      <w:proofErr w:type="spellStart"/>
      <w:r w:rsidRPr="009C7D64">
        <w:rPr>
          <w:rFonts w:ascii="Times New Roman" w:eastAsia="Times New Roman" w:hAnsi="Times New Roman" w:cs="Times New Roman"/>
          <w:sz w:val="28"/>
          <w:szCs w:val="28"/>
          <w:shd w:val="clear" w:color="auto" w:fill="FFFFFF"/>
          <w:lang w:eastAsia="ru-RU"/>
        </w:rPr>
        <w:t>бензозаправки</w:t>
      </w:r>
      <w:proofErr w:type="spellEnd"/>
      <w:r w:rsidRPr="009C7D64">
        <w:rPr>
          <w:rFonts w:ascii="Times New Roman" w:eastAsia="Times New Roman" w:hAnsi="Times New Roman" w:cs="Times New Roman"/>
          <w:sz w:val="28"/>
          <w:szCs w:val="28"/>
          <w:shd w:val="clear" w:color="auto" w:fill="FFFFFF"/>
          <w:lang w:eastAsia="ru-RU"/>
        </w:rPr>
        <w:t>. В ходе игры дети стараются не нарушать правила дорожного движения.</w:t>
      </w:r>
    </w:p>
    <w:p w:rsidR="00DD56E3" w:rsidRPr="009E484B" w:rsidRDefault="00DD56E3" w:rsidP="009E484B">
      <w:pPr>
        <w:spacing w:after="0" w:line="240" w:lineRule="auto"/>
        <w:ind w:firstLine="360"/>
        <w:rPr>
          <w:rFonts w:ascii="Times New Roman" w:eastAsia="Times New Roman" w:hAnsi="Times New Roman" w:cs="Times New Roman"/>
          <w:b/>
          <w:color w:val="C0504D" w:themeColor="accent2"/>
          <w:sz w:val="28"/>
          <w:szCs w:val="28"/>
          <w:lang w:eastAsia="ru-RU"/>
        </w:rPr>
      </w:pPr>
      <w:r w:rsidRPr="009E484B">
        <w:rPr>
          <w:rFonts w:ascii="Times New Roman" w:eastAsia="Times New Roman" w:hAnsi="Times New Roman" w:cs="Times New Roman"/>
          <w:b/>
          <w:i/>
          <w:iCs/>
          <w:color w:val="C0504D" w:themeColor="accent2"/>
          <w:sz w:val="28"/>
          <w:szCs w:val="28"/>
          <w:bdr w:val="none" w:sz="0" w:space="0" w:color="auto" w:frame="1"/>
          <w:lang w:eastAsia="ru-RU"/>
        </w:rPr>
        <w:lastRenderedPageBreak/>
        <w:t>«Дорожное движение»</w:t>
      </w:r>
      <w:r w:rsidR="009E484B" w:rsidRPr="009E484B">
        <w:rPr>
          <w:rFonts w:ascii="Times New Roman" w:eastAsia="Times New Roman" w:hAnsi="Times New Roman" w:cs="Times New Roman"/>
          <w:b/>
          <w:color w:val="C0504D" w:themeColor="accent2"/>
          <w:sz w:val="28"/>
          <w:szCs w:val="28"/>
          <w:lang w:eastAsia="ru-RU"/>
        </w:rPr>
        <w:t xml:space="preserve"> </w:t>
      </w:r>
      <w:r w:rsidRPr="009E484B">
        <w:rPr>
          <w:rFonts w:ascii="Times New Roman" w:eastAsia="Times New Roman" w:hAnsi="Times New Roman" w:cs="Times New Roman"/>
          <w:b/>
          <w:i/>
          <w:iCs/>
          <w:color w:val="C0504D" w:themeColor="accent2"/>
          <w:sz w:val="28"/>
          <w:szCs w:val="28"/>
          <w:bdr w:val="none" w:sz="0" w:space="0" w:color="auto" w:frame="1"/>
          <w:lang w:eastAsia="ru-RU"/>
        </w:rPr>
        <w:t>«Водители»</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Задачи</w:t>
      </w:r>
      <w:r w:rsidRPr="009C7D64">
        <w:rPr>
          <w:rFonts w:ascii="Times New Roman" w:eastAsia="Times New Roman" w:hAnsi="Times New Roman" w:cs="Times New Roman"/>
          <w:sz w:val="28"/>
          <w:szCs w:val="28"/>
          <w:lang w:eastAsia="ru-RU"/>
        </w:rPr>
        <w:t>:</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Обогатить и конкретизировать знания детей о правилах дорожного движения. </w:t>
      </w:r>
      <w:r w:rsidRPr="009C7D64">
        <w:rPr>
          <w:rFonts w:ascii="Times New Roman" w:eastAsia="Times New Roman" w:hAnsi="Times New Roman" w:cs="Times New Roman"/>
          <w:sz w:val="28"/>
          <w:szCs w:val="28"/>
          <w:u w:val="single"/>
          <w:bdr w:val="none" w:sz="0" w:space="0" w:color="auto" w:frame="1"/>
          <w:lang w:eastAsia="ru-RU"/>
        </w:rPr>
        <w:t>Светофор</w:t>
      </w:r>
      <w:r w:rsidRPr="009C7D64">
        <w:rPr>
          <w:rFonts w:ascii="Times New Roman" w:eastAsia="Times New Roman" w:hAnsi="Times New Roman" w:cs="Times New Roman"/>
          <w:sz w:val="28"/>
          <w:szCs w:val="28"/>
          <w:lang w:eastAsia="ru-RU"/>
        </w:rPr>
        <w:t>: для </w:t>
      </w:r>
      <w:r w:rsidRPr="009C7D64">
        <w:rPr>
          <w:rFonts w:ascii="Times New Roman" w:eastAsia="Times New Roman" w:hAnsi="Times New Roman" w:cs="Times New Roman"/>
          <w:sz w:val="28"/>
          <w:szCs w:val="28"/>
          <w:u w:val="single"/>
          <w:bdr w:val="none" w:sz="0" w:space="0" w:color="auto" w:frame="1"/>
          <w:lang w:eastAsia="ru-RU"/>
        </w:rPr>
        <w:t>пешехода</w:t>
      </w:r>
      <w:r w:rsidRPr="009C7D64">
        <w:rPr>
          <w:rFonts w:ascii="Times New Roman" w:eastAsia="Times New Roman" w:hAnsi="Times New Roman" w:cs="Times New Roman"/>
          <w:sz w:val="28"/>
          <w:szCs w:val="28"/>
          <w:lang w:eastAsia="ru-RU"/>
        </w:rPr>
        <w:t>: зеленый</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иди, красный</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стой.</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Для автомобиля</w:t>
      </w:r>
      <w:r w:rsidRPr="009C7D64">
        <w:rPr>
          <w:rFonts w:ascii="Times New Roman" w:eastAsia="Times New Roman" w:hAnsi="Times New Roman" w:cs="Times New Roman"/>
          <w:sz w:val="28"/>
          <w:szCs w:val="28"/>
          <w:lang w:eastAsia="ru-RU"/>
        </w:rPr>
        <w:t>: зеленый</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можно ехать (пешеходу</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красный, желтый</w:t>
      </w:r>
      <w:r w:rsidR="00237447">
        <w:rPr>
          <w:rFonts w:ascii="Times New Roman" w:eastAsia="Times New Roman" w:hAnsi="Times New Roman" w:cs="Times New Roman"/>
          <w:sz w:val="28"/>
          <w:szCs w:val="28"/>
          <w:lang w:eastAsia="ru-RU"/>
        </w:rPr>
        <w:t xml:space="preserve"> </w:t>
      </w:r>
      <w:proofErr w:type="gramStart"/>
      <w:r w:rsidRPr="009C7D64">
        <w:rPr>
          <w:rFonts w:ascii="Times New Roman" w:eastAsia="Times New Roman" w:hAnsi="Times New Roman" w:cs="Times New Roman"/>
          <w:sz w:val="28"/>
          <w:szCs w:val="28"/>
          <w:lang w:eastAsia="ru-RU"/>
        </w:rPr>
        <w:t>-п</w:t>
      </w:r>
      <w:proofErr w:type="gramEnd"/>
      <w:r w:rsidRPr="009C7D64">
        <w:rPr>
          <w:rFonts w:ascii="Times New Roman" w:eastAsia="Times New Roman" w:hAnsi="Times New Roman" w:cs="Times New Roman"/>
          <w:sz w:val="28"/>
          <w:szCs w:val="28"/>
          <w:lang w:eastAsia="ru-RU"/>
        </w:rPr>
        <w:t xml:space="preserve">риготовиться </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автомобилю, красный</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w:t>
      </w:r>
      <w:r w:rsidR="00237447">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lang w:eastAsia="ru-RU"/>
        </w:rPr>
        <w:t>стоять автомобилю </w:t>
      </w:r>
      <w:r w:rsidRPr="009C7D64">
        <w:rPr>
          <w:rFonts w:ascii="Times New Roman" w:eastAsia="Times New Roman" w:hAnsi="Times New Roman" w:cs="Times New Roman"/>
          <w:i/>
          <w:iCs/>
          <w:sz w:val="28"/>
          <w:szCs w:val="28"/>
          <w:bdr w:val="none" w:sz="0" w:space="0" w:color="auto" w:frame="1"/>
          <w:lang w:eastAsia="ru-RU"/>
        </w:rPr>
        <w:t>(пешеходу</w:t>
      </w:r>
      <w:r w:rsidR="00237447">
        <w:rPr>
          <w:rFonts w:ascii="Times New Roman" w:eastAsia="Times New Roman" w:hAnsi="Times New Roman" w:cs="Times New Roman"/>
          <w:i/>
          <w:iCs/>
          <w:sz w:val="28"/>
          <w:szCs w:val="28"/>
          <w:bdr w:val="none" w:sz="0" w:space="0" w:color="auto" w:frame="1"/>
          <w:lang w:eastAsia="ru-RU"/>
        </w:rPr>
        <w:t xml:space="preserve"> </w:t>
      </w:r>
      <w:r w:rsidRPr="009C7D64">
        <w:rPr>
          <w:rFonts w:ascii="Times New Roman" w:eastAsia="Times New Roman" w:hAnsi="Times New Roman" w:cs="Times New Roman"/>
          <w:i/>
          <w:iCs/>
          <w:sz w:val="28"/>
          <w:szCs w:val="28"/>
          <w:bdr w:val="none" w:sz="0" w:space="0" w:color="auto" w:frame="1"/>
          <w:lang w:eastAsia="ru-RU"/>
        </w:rPr>
        <w:t>-зеленый)</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Учить вежливому обращению в процессе общения </w:t>
      </w:r>
      <w:r w:rsidRPr="009C7D64">
        <w:rPr>
          <w:rFonts w:ascii="Times New Roman" w:eastAsia="Times New Roman" w:hAnsi="Times New Roman" w:cs="Times New Roman"/>
          <w:i/>
          <w:iCs/>
          <w:sz w:val="28"/>
          <w:szCs w:val="28"/>
          <w:bdr w:val="none" w:sz="0" w:space="0" w:color="auto" w:frame="1"/>
          <w:lang w:eastAsia="ru-RU"/>
        </w:rPr>
        <w:t>«водитель – пассажир»</w:t>
      </w:r>
      <w:r w:rsidRPr="009C7D64">
        <w:rPr>
          <w:rFonts w:ascii="Times New Roman" w:eastAsia="Times New Roman" w:hAnsi="Times New Roman" w:cs="Times New Roman"/>
          <w:sz w:val="28"/>
          <w:szCs w:val="28"/>
          <w:lang w:eastAsia="ru-RU"/>
        </w:rPr>
        <w:t>, </w:t>
      </w:r>
      <w:r w:rsidR="00237447">
        <w:rPr>
          <w:rFonts w:ascii="Times New Roman" w:eastAsia="Times New Roman" w:hAnsi="Times New Roman" w:cs="Times New Roman"/>
          <w:i/>
          <w:iCs/>
          <w:sz w:val="28"/>
          <w:szCs w:val="28"/>
          <w:bdr w:val="none" w:sz="0" w:space="0" w:color="auto" w:frame="1"/>
          <w:lang w:eastAsia="ru-RU"/>
        </w:rPr>
        <w:t>«водитель – полицейский</w:t>
      </w:r>
      <w:r w:rsidRPr="009C7D64">
        <w:rPr>
          <w:rFonts w:ascii="Times New Roman" w:eastAsia="Times New Roman" w:hAnsi="Times New Roman" w:cs="Times New Roman"/>
          <w:i/>
          <w:iCs/>
          <w:sz w:val="28"/>
          <w:szCs w:val="28"/>
          <w:bdr w:val="none" w:sz="0" w:space="0" w:color="auto" w:frame="1"/>
          <w:lang w:eastAsia="ru-RU"/>
        </w:rPr>
        <w:t>»</w:t>
      </w:r>
      <w:r w:rsidRPr="009C7D64">
        <w:rPr>
          <w:rFonts w:ascii="Times New Roman" w:eastAsia="Times New Roman" w:hAnsi="Times New Roman" w:cs="Times New Roman"/>
          <w:sz w:val="28"/>
          <w:szCs w:val="28"/>
          <w:lang w:eastAsia="ru-RU"/>
        </w:rPr>
        <w:t>.</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Активизация словаря</w:t>
      </w:r>
      <w:r w:rsidRPr="009C7D64">
        <w:rPr>
          <w:rFonts w:ascii="Times New Roman" w:eastAsia="Times New Roman" w:hAnsi="Times New Roman" w:cs="Times New Roman"/>
          <w:sz w:val="28"/>
          <w:szCs w:val="28"/>
          <w:lang w:eastAsia="ru-RU"/>
        </w:rPr>
        <w:t>: правила дорожного движения, пост ГИБДД,</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 xml:space="preserve">регулировщик, перекресток, светофор, пешеходный переход, пассажир, пешеход. </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Роли</w:t>
      </w:r>
      <w:r w:rsidRPr="009C7D64">
        <w:rPr>
          <w:rFonts w:ascii="Times New Roman" w:eastAsia="Times New Roman" w:hAnsi="Times New Roman" w:cs="Times New Roman"/>
          <w:sz w:val="28"/>
          <w:szCs w:val="28"/>
          <w:lang w:eastAsia="ru-RU"/>
        </w:rPr>
        <w:t>: водители автобусов, грузовиков, пешеходы, регулировщики.</w:t>
      </w:r>
    </w:p>
    <w:p w:rsidR="00DD56E3" w:rsidRPr="009C7D64" w:rsidRDefault="00DD56E3" w:rsidP="00DD56E3">
      <w:pPr>
        <w:spacing w:after="0" w:line="240" w:lineRule="auto"/>
        <w:rPr>
          <w:rFonts w:ascii="Times New Roman" w:eastAsia="Times New Roman" w:hAnsi="Times New Roman" w:cs="Times New Roman"/>
          <w:sz w:val="28"/>
          <w:szCs w:val="28"/>
          <w:shd w:val="clear" w:color="auto" w:fill="FFFFFF"/>
          <w:lang w:eastAsia="ru-RU"/>
        </w:rPr>
      </w:pPr>
      <w:r w:rsidRPr="009C7D64">
        <w:rPr>
          <w:rFonts w:ascii="Times New Roman" w:eastAsia="Times New Roman" w:hAnsi="Times New Roman" w:cs="Times New Roman"/>
          <w:sz w:val="28"/>
          <w:szCs w:val="28"/>
          <w:u w:val="single"/>
          <w:bdr w:val="none" w:sz="0" w:space="0" w:color="auto" w:frame="1"/>
          <w:lang w:eastAsia="ru-RU"/>
        </w:rPr>
        <w:t>Предметно-игровая среда</w:t>
      </w:r>
      <w:r w:rsidRPr="009C7D64">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sz w:val="28"/>
          <w:szCs w:val="28"/>
          <w:shd w:val="clear" w:color="auto" w:fill="FFFFFF"/>
          <w:lang w:eastAsia="ru-RU"/>
        </w:rPr>
        <w:t>игрушечные автомобили, дорожные знаки, светофор; фигурки полицейских.</w:t>
      </w:r>
    </w:p>
    <w:p w:rsidR="009E484B" w:rsidRDefault="00DD56E3" w:rsidP="009E484B">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u w:val="single"/>
          <w:bdr w:val="none" w:sz="0" w:space="0" w:color="auto" w:frame="1"/>
          <w:lang w:eastAsia="ru-RU"/>
        </w:rPr>
        <w:t>Игровые действия</w:t>
      </w:r>
      <w:r w:rsidRPr="009C7D64">
        <w:rPr>
          <w:rFonts w:ascii="Times New Roman" w:eastAsia="Times New Roman" w:hAnsi="Times New Roman" w:cs="Times New Roman"/>
          <w:sz w:val="28"/>
          <w:szCs w:val="28"/>
          <w:lang w:eastAsia="ru-RU"/>
        </w:rPr>
        <w:t>:</w:t>
      </w:r>
    </w:p>
    <w:p w:rsidR="00DD56E3" w:rsidRPr="009C7D64" w:rsidRDefault="00DD56E3" w:rsidP="009E484B">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 xml:space="preserve">На машинах возят груз,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9C7D64">
        <w:rPr>
          <w:rFonts w:ascii="Times New Roman" w:eastAsia="Times New Roman" w:hAnsi="Times New Roman" w:cs="Times New Roman"/>
          <w:sz w:val="28"/>
          <w:szCs w:val="28"/>
          <w:lang w:eastAsia="ru-RU"/>
        </w:rPr>
        <w:t>на</w:t>
      </w:r>
      <w:proofErr w:type="gramEnd"/>
      <w:r w:rsidRPr="009C7D64">
        <w:rPr>
          <w:rFonts w:ascii="Times New Roman" w:eastAsia="Times New Roman" w:hAnsi="Times New Roman" w:cs="Times New Roman"/>
          <w:sz w:val="28"/>
          <w:szCs w:val="28"/>
          <w:lang w:eastAsia="ru-RU"/>
        </w:rPr>
        <w:t xml:space="preserve"> красный – стоит.</w:t>
      </w:r>
    </w:p>
    <w:p w:rsidR="00DD56E3" w:rsidRPr="009C7D64" w:rsidRDefault="00DD56E3" w:rsidP="00DD56E3">
      <w:pPr>
        <w:spacing w:before="204" w:after="204"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Водитель такси - возит людей на работу, в театр, в кино.</w:t>
      </w:r>
    </w:p>
    <w:p w:rsidR="00DD56E3" w:rsidRPr="009C7D64" w:rsidRDefault="00DD56E3" w:rsidP="00DD56E3">
      <w:pPr>
        <w:spacing w:before="204" w:after="204"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Водитель грузовой машины - наливает бензин в машину, моет ее, ставит в гараж.</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Водитель автобуса - веде</w:t>
      </w:r>
      <w:r>
        <w:rPr>
          <w:rFonts w:ascii="Times New Roman" w:eastAsia="Times New Roman" w:hAnsi="Times New Roman" w:cs="Times New Roman"/>
          <w:sz w:val="28"/>
          <w:szCs w:val="28"/>
          <w:lang w:eastAsia="ru-RU"/>
        </w:rPr>
        <w:t xml:space="preserve">т машину осторожно, аккуратно, </w:t>
      </w:r>
      <w:r w:rsidRPr="009C7D64">
        <w:rPr>
          <w:rFonts w:ascii="Times New Roman" w:eastAsia="Times New Roman" w:hAnsi="Times New Roman" w:cs="Times New Roman"/>
          <w:sz w:val="28"/>
          <w:szCs w:val="28"/>
          <w:lang w:eastAsia="ru-RU"/>
        </w:rPr>
        <w:t>Автобус развозит людей: в гости, на работу, домой.</w:t>
      </w:r>
    </w:p>
    <w:p w:rsidR="00DD56E3" w:rsidRPr="009C7D64" w:rsidRDefault="00DD56E3" w:rsidP="00DD56E3">
      <w:pPr>
        <w:spacing w:before="204" w:after="204"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 xml:space="preserve">На перекрестке стоит полицейский– </w:t>
      </w:r>
      <w:proofErr w:type="gramStart"/>
      <w:r w:rsidRPr="009C7D64">
        <w:rPr>
          <w:rFonts w:ascii="Times New Roman" w:eastAsia="Times New Roman" w:hAnsi="Times New Roman" w:cs="Times New Roman"/>
          <w:sz w:val="28"/>
          <w:szCs w:val="28"/>
          <w:lang w:eastAsia="ru-RU"/>
        </w:rPr>
        <w:t>ре</w:t>
      </w:r>
      <w:proofErr w:type="gramEnd"/>
      <w:r w:rsidRPr="009C7D64">
        <w:rPr>
          <w:rFonts w:ascii="Times New Roman" w:eastAsia="Times New Roman" w:hAnsi="Times New Roman" w:cs="Times New Roman"/>
          <w:sz w:val="28"/>
          <w:szCs w:val="28"/>
          <w:lang w:eastAsia="ru-RU"/>
        </w:rPr>
        <w:t>гулирует движение.</w:t>
      </w:r>
    </w:p>
    <w:p w:rsidR="00DD56E3" w:rsidRPr="009C7D64" w:rsidRDefault="00DD56E3" w:rsidP="00DD56E3">
      <w:pPr>
        <w:spacing w:before="204" w:after="204"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Пешеходы идут по тротуару. Дорогу переходят на зеленый свет.</w:t>
      </w:r>
    </w:p>
    <w:p w:rsidR="00DD56E3" w:rsidRPr="009C7D64" w:rsidRDefault="00DD56E3" w:rsidP="00DD56E3">
      <w:pPr>
        <w:spacing w:after="0" w:line="240" w:lineRule="auto"/>
        <w:ind w:firstLine="360"/>
        <w:rPr>
          <w:rFonts w:ascii="Times New Roman" w:eastAsia="Times New Roman" w:hAnsi="Times New Roman" w:cs="Times New Roman"/>
          <w:sz w:val="28"/>
          <w:szCs w:val="28"/>
          <w:lang w:eastAsia="ru-RU"/>
        </w:rPr>
      </w:pPr>
      <w:r w:rsidRPr="009C7D64">
        <w:rPr>
          <w:rFonts w:ascii="Times New Roman" w:eastAsia="Times New Roman" w:hAnsi="Times New Roman" w:cs="Times New Roman"/>
          <w:sz w:val="28"/>
          <w:szCs w:val="28"/>
          <w:lang w:eastAsia="ru-RU"/>
        </w:rPr>
        <w:t>Для пешеходов специальный переход – </w:t>
      </w:r>
      <w:r w:rsidRPr="009C7D64">
        <w:rPr>
          <w:rFonts w:ascii="Times New Roman" w:eastAsia="Times New Roman" w:hAnsi="Times New Roman" w:cs="Times New Roman"/>
          <w:i/>
          <w:iCs/>
          <w:sz w:val="28"/>
          <w:szCs w:val="28"/>
          <w:bdr w:val="none" w:sz="0" w:space="0" w:color="auto" w:frame="1"/>
          <w:lang w:eastAsia="ru-RU"/>
        </w:rPr>
        <w:t>«зебра»</w:t>
      </w:r>
      <w:r w:rsidRPr="009C7D64">
        <w:rPr>
          <w:rFonts w:ascii="Times New Roman" w:eastAsia="Times New Roman" w:hAnsi="Times New Roman" w:cs="Times New Roman"/>
          <w:sz w:val="28"/>
          <w:szCs w:val="28"/>
          <w:lang w:eastAsia="ru-RU"/>
        </w:rPr>
        <w:t>. Соблюдаем правила дорожного движения.</w:t>
      </w:r>
    </w:p>
    <w:p w:rsidR="00DD56E3" w:rsidRPr="009C7D64" w:rsidRDefault="00DD56E3" w:rsidP="009E484B">
      <w:pPr>
        <w:spacing w:after="0" w:line="240" w:lineRule="auto"/>
        <w:rPr>
          <w:rFonts w:ascii="Times New Roman" w:eastAsia="Times New Roman" w:hAnsi="Times New Roman" w:cs="Times New Roman"/>
          <w:sz w:val="28"/>
          <w:szCs w:val="28"/>
          <w:lang w:eastAsia="ru-RU"/>
        </w:rPr>
      </w:pPr>
    </w:p>
    <w:p w:rsidR="00DD56E3" w:rsidRPr="009E484B" w:rsidRDefault="00DD56E3" w:rsidP="00DD56E3">
      <w:pPr>
        <w:shd w:val="clear" w:color="auto" w:fill="FFFFFF"/>
        <w:spacing w:after="68" w:line="240" w:lineRule="auto"/>
        <w:rPr>
          <w:rFonts w:ascii="Times New Roman" w:eastAsia="Times New Roman" w:hAnsi="Times New Roman" w:cs="Times New Roman"/>
          <w:b/>
          <w:bCs/>
          <w:i/>
          <w:color w:val="C0504D" w:themeColor="accent2"/>
          <w:sz w:val="28"/>
          <w:szCs w:val="28"/>
          <w:lang w:eastAsia="ru-RU"/>
        </w:rPr>
      </w:pPr>
      <w:r w:rsidRPr="009E484B">
        <w:rPr>
          <w:rFonts w:ascii="Times New Roman" w:eastAsia="Times New Roman" w:hAnsi="Times New Roman" w:cs="Times New Roman"/>
          <w:b/>
          <w:bCs/>
          <w:i/>
          <w:color w:val="C0504D" w:themeColor="accent2"/>
          <w:sz w:val="28"/>
          <w:szCs w:val="28"/>
          <w:lang w:eastAsia="ru-RU"/>
        </w:rPr>
        <w:t>"На станции технического обслуживания автомобилей"</w:t>
      </w:r>
    </w:p>
    <w:p w:rsidR="00DD56E3" w:rsidRPr="009C7D64" w:rsidRDefault="00DD56E3" w:rsidP="00DD56E3">
      <w:pPr>
        <w:spacing w:after="0" w:line="240" w:lineRule="auto"/>
        <w:rPr>
          <w:rFonts w:ascii="Times New Roman" w:eastAsia="Times New Roman" w:hAnsi="Times New Roman" w:cs="Times New Roman"/>
          <w:sz w:val="28"/>
          <w:szCs w:val="28"/>
          <w:shd w:val="clear" w:color="auto" w:fill="FFFFFF"/>
          <w:lang w:eastAsia="ru-RU"/>
        </w:rPr>
      </w:pPr>
      <w:r w:rsidRPr="009E484B">
        <w:rPr>
          <w:rFonts w:ascii="Times New Roman" w:eastAsia="Times New Roman" w:hAnsi="Times New Roman" w:cs="Times New Roman"/>
          <w:iCs/>
          <w:sz w:val="28"/>
          <w:szCs w:val="28"/>
          <w:u w:val="single"/>
          <w:bdr w:val="none" w:sz="0" w:space="0" w:color="auto" w:frame="1"/>
          <w:shd w:val="clear" w:color="auto" w:fill="FFFFFF"/>
          <w:lang w:eastAsia="ru-RU"/>
        </w:rPr>
        <w:t>Цель</w:t>
      </w:r>
      <w:r w:rsidRPr="009C7D64">
        <w:rPr>
          <w:rFonts w:ascii="Times New Roman" w:eastAsia="Times New Roman" w:hAnsi="Times New Roman" w:cs="Times New Roman"/>
          <w:i/>
          <w:iCs/>
          <w:sz w:val="28"/>
          <w:szCs w:val="28"/>
          <w:bdr w:val="none" w:sz="0" w:space="0" w:color="auto" w:frame="1"/>
          <w:shd w:val="clear" w:color="auto" w:fill="FFFFFF"/>
          <w:lang w:eastAsia="ru-RU"/>
        </w:rPr>
        <w:t>:</w:t>
      </w:r>
      <w:r w:rsidRPr="009C7D64">
        <w:rPr>
          <w:rFonts w:ascii="Times New Roman" w:eastAsia="Times New Roman" w:hAnsi="Times New Roman" w:cs="Times New Roman"/>
          <w:sz w:val="28"/>
          <w:szCs w:val="28"/>
          <w:shd w:val="clear" w:color="auto" w:fill="FFFFFF"/>
          <w:lang w:eastAsia="ru-RU"/>
        </w:rPr>
        <w:t> расширять тематику строительных игр, развивать конструктивные умения, проявлять творчество, находить удачное место для игры, познакомить с новой ролью – слесарем по ремонту автомашин. </w:t>
      </w:r>
      <w:r w:rsidRPr="009C7D64">
        <w:rPr>
          <w:rFonts w:ascii="Times New Roman" w:eastAsia="Times New Roman" w:hAnsi="Times New Roman" w:cs="Times New Roman"/>
          <w:sz w:val="28"/>
          <w:szCs w:val="28"/>
          <w:lang w:eastAsia="ru-RU"/>
        </w:rPr>
        <w:br/>
      </w:r>
      <w:r w:rsidRPr="009E484B">
        <w:rPr>
          <w:rFonts w:ascii="Times New Roman" w:eastAsia="Times New Roman" w:hAnsi="Times New Roman" w:cs="Times New Roman"/>
          <w:iCs/>
          <w:sz w:val="28"/>
          <w:szCs w:val="28"/>
          <w:u w:val="single"/>
          <w:bdr w:val="none" w:sz="0" w:space="0" w:color="auto" w:frame="1"/>
          <w:shd w:val="clear" w:color="auto" w:fill="FFFFFF"/>
          <w:lang w:eastAsia="ru-RU"/>
        </w:rPr>
        <w:t>Оборудование</w:t>
      </w:r>
      <w:r w:rsidRPr="009C7D64">
        <w:rPr>
          <w:rFonts w:ascii="Times New Roman" w:eastAsia="Times New Roman" w:hAnsi="Times New Roman" w:cs="Times New Roman"/>
          <w:i/>
          <w:iCs/>
          <w:sz w:val="28"/>
          <w:szCs w:val="28"/>
          <w:bdr w:val="none" w:sz="0" w:space="0" w:color="auto" w:frame="1"/>
          <w:shd w:val="clear" w:color="auto" w:fill="FFFFFF"/>
          <w:lang w:eastAsia="ru-RU"/>
        </w:rPr>
        <w:t>:</w:t>
      </w:r>
      <w:r w:rsidRPr="009C7D64">
        <w:rPr>
          <w:rFonts w:ascii="Times New Roman" w:eastAsia="Times New Roman" w:hAnsi="Times New Roman" w:cs="Times New Roman"/>
          <w:sz w:val="28"/>
          <w:szCs w:val="28"/>
          <w:lang w:eastAsia="ru-RU"/>
        </w:rPr>
        <w:t xml:space="preserve"> </w:t>
      </w:r>
      <w:r w:rsidRPr="009C7D64">
        <w:rPr>
          <w:rFonts w:ascii="Times New Roman" w:eastAsia="Times New Roman" w:hAnsi="Times New Roman" w:cs="Times New Roman"/>
          <w:i/>
          <w:iCs/>
          <w:sz w:val="28"/>
          <w:szCs w:val="28"/>
          <w:bdr w:val="none" w:sz="0" w:space="0" w:color="auto" w:frame="1"/>
          <w:shd w:val="clear" w:color="auto" w:fill="FFFFFF"/>
          <w:lang w:eastAsia="ru-RU"/>
        </w:rPr>
        <w:t xml:space="preserve">мелкий </w:t>
      </w:r>
      <w:r w:rsidRPr="009C7D64">
        <w:rPr>
          <w:rFonts w:ascii="Times New Roman" w:eastAsia="Times New Roman" w:hAnsi="Times New Roman" w:cs="Times New Roman"/>
          <w:sz w:val="28"/>
          <w:szCs w:val="28"/>
          <w:shd w:val="clear" w:color="auto" w:fill="FFFFFF"/>
          <w:lang w:eastAsia="ru-RU"/>
        </w:rPr>
        <w:t>строительный материал для постройки гаража, слесарные инструменты для ремонта машин, фигурки людей, мелкие  игрушки - машины.</w:t>
      </w:r>
      <w:r w:rsidRPr="009C7D64">
        <w:rPr>
          <w:rFonts w:ascii="Times New Roman" w:eastAsia="Times New Roman" w:hAnsi="Times New Roman" w:cs="Times New Roman"/>
          <w:sz w:val="28"/>
          <w:szCs w:val="28"/>
          <w:lang w:eastAsia="ru-RU"/>
        </w:rPr>
        <w:br/>
      </w:r>
      <w:r w:rsidRPr="009E484B">
        <w:rPr>
          <w:rFonts w:ascii="Times New Roman" w:eastAsia="Times New Roman" w:hAnsi="Times New Roman" w:cs="Times New Roman"/>
          <w:iCs/>
          <w:sz w:val="28"/>
          <w:szCs w:val="28"/>
          <w:u w:val="single"/>
          <w:bdr w:val="none" w:sz="0" w:space="0" w:color="auto" w:frame="1"/>
          <w:shd w:val="clear" w:color="auto" w:fill="FFFFFF"/>
          <w:lang w:eastAsia="ru-RU"/>
        </w:rPr>
        <w:t>Ход игры:</w:t>
      </w:r>
      <w:r w:rsidRPr="009C7D64">
        <w:rPr>
          <w:rFonts w:ascii="Times New Roman" w:eastAsia="Times New Roman" w:hAnsi="Times New Roman" w:cs="Times New Roman"/>
          <w:sz w:val="28"/>
          <w:szCs w:val="28"/>
          <w:shd w:val="clear" w:color="auto" w:fill="FFFFFF"/>
          <w:lang w:eastAsia="ru-RU"/>
        </w:rPr>
        <w:t xml:space="preserve"> сообщить </w:t>
      </w:r>
      <w:r w:rsidR="00237447">
        <w:rPr>
          <w:rFonts w:ascii="Times New Roman" w:eastAsia="Times New Roman" w:hAnsi="Times New Roman" w:cs="Times New Roman"/>
          <w:sz w:val="28"/>
          <w:szCs w:val="28"/>
          <w:shd w:val="clear" w:color="auto" w:fill="FFFFFF"/>
          <w:lang w:eastAsia="ru-RU"/>
        </w:rPr>
        <w:t xml:space="preserve">детям </w:t>
      </w:r>
      <w:r w:rsidRPr="009C7D64">
        <w:rPr>
          <w:rFonts w:ascii="Times New Roman" w:eastAsia="Times New Roman" w:hAnsi="Times New Roman" w:cs="Times New Roman"/>
          <w:sz w:val="28"/>
          <w:szCs w:val="28"/>
          <w:shd w:val="clear" w:color="auto" w:fill="FFFFFF"/>
          <w:lang w:eastAsia="ru-RU"/>
        </w:rPr>
        <w:t xml:space="preserve">о том, что на дорогах города </w:t>
      </w:r>
      <w:proofErr w:type="gramStart"/>
      <w:r w:rsidRPr="009C7D64">
        <w:rPr>
          <w:rFonts w:ascii="Times New Roman" w:eastAsia="Times New Roman" w:hAnsi="Times New Roman" w:cs="Times New Roman"/>
          <w:sz w:val="28"/>
          <w:szCs w:val="28"/>
          <w:shd w:val="clear" w:color="auto" w:fill="FFFFFF"/>
          <w:lang w:eastAsia="ru-RU"/>
        </w:rPr>
        <w:t>очень много</w:t>
      </w:r>
      <w:proofErr w:type="gramEnd"/>
      <w:r w:rsidRPr="009C7D64">
        <w:rPr>
          <w:rFonts w:ascii="Times New Roman" w:eastAsia="Times New Roman" w:hAnsi="Times New Roman" w:cs="Times New Roman"/>
          <w:sz w:val="28"/>
          <w:szCs w:val="28"/>
          <w:shd w:val="clear" w:color="auto" w:fill="FFFFFF"/>
          <w:lang w:eastAsia="ru-RU"/>
        </w:rPr>
        <w:t xml:space="preserve"> автомобилей и эти автомобили часто ломаются, поэтому нам надо открыть станцию технического обслуживания автомобилей. Детям предлагают построить большой гараж, оборудовать место под мойку автомашин, выбрать </w:t>
      </w:r>
      <w:r w:rsidRPr="009C7D64">
        <w:rPr>
          <w:rFonts w:ascii="Times New Roman" w:eastAsia="Times New Roman" w:hAnsi="Times New Roman" w:cs="Times New Roman"/>
          <w:sz w:val="28"/>
          <w:szCs w:val="28"/>
          <w:shd w:val="clear" w:color="auto" w:fill="FFFFFF"/>
          <w:lang w:eastAsia="ru-RU"/>
        </w:rPr>
        <w:lastRenderedPageBreak/>
        <w:t>сотрудников, обслуживающий персонал. Их знакомят с новой рабочей специальностью – слесарем по ремонту машин (мотора, рулевого управления, тормозов и т. д.).</w:t>
      </w:r>
    </w:p>
    <w:p w:rsidR="00DD56E3" w:rsidRPr="009C7D64" w:rsidRDefault="00DD56E3" w:rsidP="00DD56E3">
      <w:pPr>
        <w:spacing w:before="204" w:after="204" w:line="240" w:lineRule="auto"/>
        <w:ind w:firstLine="360"/>
        <w:rPr>
          <w:rFonts w:ascii="Times New Roman" w:eastAsia="Times New Roman" w:hAnsi="Times New Roman" w:cs="Times New Roman"/>
          <w:sz w:val="28"/>
          <w:szCs w:val="28"/>
          <w:lang w:eastAsia="ru-RU"/>
        </w:rPr>
      </w:pPr>
    </w:p>
    <w:p w:rsidR="005B6210" w:rsidRDefault="009E484B"/>
    <w:sectPr w:rsidR="005B6210" w:rsidSect="005C3C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D56E3"/>
    <w:rsid w:val="00237447"/>
    <w:rsid w:val="005356A7"/>
    <w:rsid w:val="005C3CF5"/>
    <w:rsid w:val="009A12AD"/>
    <w:rsid w:val="009E484B"/>
    <w:rsid w:val="00D851BA"/>
    <w:rsid w:val="00DD5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2020-04-09T19:07:00Z</dcterms:created>
  <dcterms:modified xsi:type="dcterms:W3CDTF">2020-04-09T19:43:00Z</dcterms:modified>
</cp:coreProperties>
</file>