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9B" w:rsidRPr="00D16410" w:rsidRDefault="00FF559B" w:rsidP="00FF559B">
      <w:pPr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16410">
        <w:rPr>
          <w:rFonts w:ascii="Times New Roman" w:hAnsi="Times New Roman" w:cs="Times New Roman"/>
          <w:b/>
          <w:sz w:val="36"/>
          <w:szCs w:val="28"/>
        </w:rPr>
        <w:t>Как помочь ребёнку с дизартрией</w:t>
      </w:r>
    </w:p>
    <w:p w:rsidR="00D16410" w:rsidRDefault="00D16410" w:rsidP="00FF559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3A00E" wp14:editId="47F02967">
            <wp:extent cx="4053840" cy="2702705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8A0CA-2934-4CB6-AD99-92D5154C420B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891" cy="270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59B" w:rsidRPr="00FF559B">
        <w:rPr>
          <w:rFonts w:ascii="Times New Roman" w:hAnsi="Times New Roman" w:cs="Times New Roman"/>
          <w:sz w:val="28"/>
          <w:szCs w:val="28"/>
        </w:rPr>
        <w:br/>
      </w:r>
    </w:p>
    <w:p w:rsidR="00FF559B" w:rsidRPr="00FF559B" w:rsidRDefault="00FF559B" w:rsidP="00FF559B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59B">
        <w:rPr>
          <w:rFonts w:ascii="Times New Roman" w:hAnsi="Times New Roman" w:cs="Times New Roman"/>
          <w:sz w:val="28"/>
          <w:szCs w:val="28"/>
        </w:rPr>
        <w:t>Стёртая форма дизартрии – это самая лёгкая форма и довольно часто встречающаяся.</w:t>
      </w:r>
      <w:r w:rsidRPr="00FF559B">
        <w:rPr>
          <w:rFonts w:ascii="Times New Roman" w:hAnsi="Times New Roman" w:cs="Times New Roman"/>
          <w:sz w:val="28"/>
          <w:szCs w:val="28"/>
        </w:rPr>
        <w:br/>
        <w:t>Если вашему ребёнку поставили такой диагноз, это значит, что у него есть проблемы с мышечным тонусом артикуляционного аппарата. Это говорит о том, что малышу трудно управлять и контролировать движения речевых органов: губ, щёк, языка, нижней челюсти. Это заключается в том, что ребёнок не может удерживать достаточное время нужную артикуляционную позу, а также вовремя менять одно положение речевых органов на необходимое другое. Всё это приводит к нарушению правильного произношения звуков.</w:t>
      </w:r>
    </w:p>
    <w:p w:rsidR="00FF559B" w:rsidRPr="00FF559B" w:rsidRDefault="00FF559B" w:rsidP="00FF559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559B">
        <w:rPr>
          <w:rFonts w:ascii="Times New Roman" w:hAnsi="Times New Roman" w:cs="Times New Roman"/>
          <w:sz w:val="28"/>
          <w:szCs w:val="28"/>
        </w:rPr>
        <w:t>В некоторых ситуациях ребёнок может правильно произносить звуки отдельно, но в потоке речи они звучат нечётко. Про таких детей часто говорят, что у них «каша во рту».</w:t>
      </w:r>
    </w:p>
    <w:p w:rsidR="00FF559B" w:rsidRPr="00FF559B" w:rsidRDefault="00FF559B" w:rsidP="00FF559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559B">
        <w:rPr>
          <w:rFonts w:ascii="Times New Roman" w:hAnsi="Times New Roman" w:cs="Times New Roman"/>
          <w:sz w:val="28"/>
          <w:szCs w:val="28"/>
        </w:rPr>
        <w:t>При стёртой форме дизартрии исправление неправильно произносимых звуков занимает значительно больше времени. Тут нужно обязательно обращаться к логопеду, неврологу, а помощь родителей, как всегда неоценима.</w:t>
      </w:r>
      <w:r w:rsidRPr="00FF559B">
        <w:rPr>
          <w:rFonts w:ascii="Times New Roman" w:hAnsi="Times New Roman" w:cs="Times New Roman"/>
          <w:sz w:val="28"/>
          <w:szCs w:val="28"/>
        </w:rPr>
        <w:br/>
        <w:t>Чтобы быстрее достигнуть хорошего результата, выполняйте следующие рекомендации:</w:t>
      </w:r>
      <w:r w:rsidRPr="00FF559B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59B">
        <w:rPr>
          <w:rFonts w:ascii="Times New Roman" w:hAnsi="Times New Roman" w:cs="Times New Roman"/>
          <w:sz w:val="28"/>
          <w:szCs w:val="28"/>
        </w:rPr>
        <w:t>У детей-</w:t>
      </w:r>
      <w:proofErr w:type="spellStart"/>
      <w:r w:rsidRPr="00FF559B">
        <w:rPr>
          <w:rFonts w:ascii="Times New Roman" w:hAnsi="Times New Roman" w:cs="Times New Roman"/>
          <w:sz w:val="28"/>
          <w:szCs w:val="28"/>
        </w:rPr>
        <w:t>дизартриков</w:t>
      </w:r>
      <w:proofErr w:type="spellEnd"/>
      <w:r w:rsidRPr="00FF559B">
        <w:rPr>
          <w:rFonts w:ascii="Times New Roman" w:hAnsi="Times New Roman" w:cs="Times New Roman"/>
          <w:sz w:val="28"/>
          <w:szCs w:val="28"/>
        </w:rPr>
        <w:t xml:space="preserve"> слабо развиты мышцы челюстей. По этой причине </w:t>
      </w:r>
      <w:proofErr w:type="gramStart"/>
      <w:r w:rsidRPr="00FF559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F559B">
        <w:rPr>
          <w:rFonts w:ascii="Times New Roman" w:hAnsi="Times New Roman" w:cs="Times New Roman"/>
          <w:sz w:val="28"/>
          <w:szCs w:val="28"/>
        </w:rPr>
        <w:t xml:space="preserve"> предлагайте детям жевать твёрдую пищу. Давайте им грызть сушки или сухари, яблоко или морковку, хлеб с корочкой, мясо целым куском.</w:t>
      </w:r>
      <w:r w:rsidRPr="00FF559B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59B">
        <w:rPr>
          <w:rFonts w:ascii="Times New Roman" w:hAnsi="Times New Roman" w:cs="Times New Roman"/>
          <w:sz w:val="28"/>
          <w:szCs w:val="28"/>
        </w:rPr>
        <w:t xml:space="preserve">Чтобы развивать мышцы щёк и языка, покажите ребёнку, как полоскать </w:t>
      </w:r>
      <w:r w:rsidRPr="00FF559B">
        <w:rPr>
          <w:rFonts w:ascii="Times New Roman" w:hAnsi="Times New Roman" w:cs="Times New Roman"/>
          <w:sz w:val="28"/>
          <w:szCs w:val="28"/>
        </w:rPr>
        <w:lastRenderedPageBreak/>
        <w:t>рот.</w:t>
      </w:r>
      <w:r w:rsidRPr="00FF559B">
        <w:rPr>
          <w:rFonts w:ascii="Times New Roman" w:hAnsi="Times New Roman" w:cs="Times New Roman"/>
          <w:sz w:val="28"/>
          <w:szCs w:val="28"/>
        </w:rPr>
        <w:br/>
        <w:t>Можно это делать после каждой чистки зубов.</w:t>
      </w:r>
      <w:r w:rsidRPr="00FF559B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59B">
        <w:rPr>
          <w:rFonts w:ascii="Times New Roman" w:hAnsi="Times New Roman" w:cs="Times New Roman"/>
          <w:sz w:val="28"/>
          <w:szCs w:val="28"/>
        </w:rPr>
        <w:t>Попросите надуть щёки и держать в них воздух, «перекачивать» воздух из одной щеки в другую.</w:t>
      </w:r>
      <w:r w:rsidRPr="00FF559B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59B">
        <w:rPr>
          <w:rFonts w:ascii="Times New Roman" w:hAnsi="Times New Roman" w:cs="Times New Roman"/>
          <w:sz w:val="28"/>
          <w:szCs w:val="28"/>
        </w:rPr>
        <w:t>Хорошим упражнением для развития артикуляционных мышц будет облизывание ложки.</w:t>
      </w:r>
      <w:r w:rsidRPr="00FF559B">
        <w:rPr>
          <w:rFonts w:ascii="Times New Roman" w:hAnsi="Times New Roman" w:cs="Times New Roman"/>
          <w:sz w:val="28"/>
          <w:szCs w:val="28"/>
        </w:rPr>
        <w:br/>
        <w:t>Предложите малышу облизывать ложку языком в разных направлениях: снизу вверх, сверху вниз, слева направо и наоборот. Можно смазать ложку чем-нибудь вкусным.</w:t>
      </w:r>
      <w:r w:rsidRPr="00FF559B">
        <w:rPr>
          <w:rFonts w:ascii="Times New Roman" w:hAnsi="Times New Roman" w:cs="Times New Roman"/>
          <w:sz w:val="28"/>
          <w:szCs w:val="28"/>
        </w:rPr>
        <w:br/>
        <w:t>Можно начать с облизывания большой ложки, а потом перейти к маленькой. Облизывая маленькую ложку, язык будет совершать короткие, более точные и тонкие движения.</w:t>
      </w:r>
      <w:r w:rsidRPr="00FF559B">
        <w:rPr>
          <w:rFonts w:ascii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559B">
        <w:rPr>
          <w:rFonts w:ascii="Times New Roman" w:hAnsi="Times New Roman" w:cs="Times New Roman"/>
          <w:sz w:val="28"/>
          <w:szCs w:val="28"/>
        </w:rPr>
        <w:t>Ещё одно несложное упражнение. Возьмите крупную бусину (около 2 см в диаметре) и протяните через неё толстую шёлковую нитку длиной 50-60 см.</w:t>
      </w:r>
      <w:r w:rsidRPr="00FF559B">
        <w:rPr>
          <w:rFonts w:ascii="Times New Roman" w:hAnsi="Times New Roman" w:cs="Times New Roman"/>
          <w:sz w:val="28"/>
          <w:szCs w:val="28"/>
        </w:rPr>
        <w:br/>
        <w:t>Взрослый должен натянуть нитку на пальцах обеих рук.</w:t>
      </w:r>
      <w:r w:rsidRPr="00FF559B">
        <w:rPr>
          <w:rFonts w:ascii="Times New Roman" w:hAnsi="Times New Roman" w:cs="Times New Roman"/>
          <w:sz w:val="28"/>
          <w:szCs w:val="28"/>
        </w:rPr>
        <w:br/>
        <w:t>Ребёнок может двигать бусину языком в разных направлениях, толкать её языком, захватывать губами и «выплёвывать».</w:t>
      </w:r>
      <w:r w:rsidRPr="00FF559B">
        <w:rPr>
          <w:rFonts w:ascii="Times New Roman" w:hAnsi="Times New Roman" w:cs="Times New Roman"/>
          <w:sz w:val="28"/>
          <w:szCs w:val="28"/>
        </w:rPr>
        <w:br/>
        <w:t>Такое упражнение также хорошо тренирует артикуляционные мышцы.</w:t>
      </w:r>
      <w:r w:rsidRPr="00FF559B">
        <w:rPr>
          <w:rFonts w:ascii="Times New Roman" w:hAnsi="Times New Roman" w:cs="Times New Roman"/>
          <w:sz w:val="28"/>
          <w:szCs w:val="28"/>
        </w:rPr>
        <w:br/>
        <w:t>Помните одно важное условие, которое должны выполнять родители, чтобы помочь своему ребёнку:</w:t>
      </w:r>
      <w:r w:rsidRPr="00FF559B">
        <w:rPr>
          <w:rFonts w:ascii="Times New Roman" w:hAnsi="Times New Roman" w:cs="Times New Roman"/>
          <w:sz w:val="28"/>
          <w:szCs w:val="28"/>
        </w:rPr>
        <w:br/>
        <w:t>Разговаривая с ребёнком, произносите правильно и чётко все слова. Ваша речь для ребёнка должна быть образцом!</w:t>
      </w:r>
      <w:r w:rsidRPr="00FF559B">
        <w:rPr>
          <w:rFonts w:ascii="Times New Roman" w:hAnsi="Times New Roman" w:cs="Times New Roman"/>
          <w:sz w:val="28"/>
          <w:szCs w:val="28"/>
        </w:rPr>
        <w:br/>
        <w:t>Выполняя регулярно эти упражнения, вы ускорите процесс исправления речевых нарушений.</w:t>
      </w:r>
    </w:p>
    <w:p w:rsidR="00EB35F8" w:rsidRPr="00FF559B" w:rsidRDefault="00FF559B" w:rsidP="00FF559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559B">
        <w:rPr>
          <w:rFonts w:ascii="Times New Roman" w:hAnsi="Times New Roman" w:cs="Times New Roman"/>
          <w:sz w:val="28"/>
          <w:szCs w:val="28"/>
        </w:rPr>
        <w:br/>
        <w:t xml:space="preserve">С уважением, Анна </w:t>
      </w:r>
      <w:proofErr w:type="spellStart"/>
      <w:r w:rsidRPr="00FF559B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B35F8" w:rsidRPr="00FF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B1"/>
    <w:rsid w:val="001F08B1"/>
    <w:rsid w:val="00D16410"/>
    <w:rsid w:val="00EB35F8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2018-11-20T10:14:00Z</dcterms:created>
  <dcterms:modified xsi:type="dcterms:W3CDTF">2018-11-20T10:27:00Z</dcterms:modified>
</cp:coreProperties>
</file>