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B051" w14:textId="77777777" w:rsidR="0054204F" w:rsidRPr="0054204F" w:rsidRDefault="0054204F" w:rsidP="0054204F">
      <w:pPr>
        <w:pStyle w:val="c2"/>
        <w:spacing w:before="0" w:beforeAutospacing="0" w:after="0" w:afterAutospacing="0"/>
        <w:jc w:val="center"/>
        <w:rPr>
          <w:b/>
          <w:i/>
          <w:iCs/>
          <w:sz w:val="36"/>
          <w:szCs w:val="36"/>
        </w:rPr>
      </w:pPr>
      <w:r w:rsidRPr="0054204F">
        <w:rPr>
          <w:b/>
          <w:i/>
          <w:iCs/>
          <w:sz w:val="36"/>
          <w:szCs w:val="36"/>
        </w:rPr>
        <w:t>Формирование пространственных представлений в системе коррекционно-развивающей работы с детьми</w:t>
      </w:r>
    </w:p>
    <w:p w14:paraId="4FC018F3" w14:textId="77777777" w:rsidR="0054204F" w:rsidRPr="0054204F" w:rsidRDefault="0054204F" w:rsidP="0054204F">
      <w:pPr>
        <w:pStyle w:val="a3"/>
        <w:jc w:val="center"/>
        <w:rPr>
          <w:b/>
          <w:i/>
          <w:iCs/>
          <w:sz w:val="36"/>
          <w:szCs w:val="36"/>
        </w:rPr>
      </w:pPr>
      <w:r w:rsidRPr="0054204F">
        <w:rPr>
          <w:b/>
          <w:i/>
          <w:iCs/>
          <w:sz w:val="36"/>
          <w:szCs w:val="36"/>
        </w:rPr>
        <w:t>(Взаимодействие  инструктора по физ</w:t>
      </w:r>
      <w:r w:rsidR="00500B36">
        <w:rPr>
          <w:b/>
          <w:i/>
          <w:iCs/>
          <w:sz w:val="36"/>
          <w:szCs w:val="36"/>
        </w:rPr>
        <w:t xml:space="preserve">ической </w:t>
      </w:r>
      <w:r w:rsidRPr="0054204F">
        <w:rPr>
          <w:b/>
          <w:i/>
          <w:iCs/>
          <w:sz w:val="36"/>
          <w:szCs w:val="36"/>
        </w:rPr>
        <w:t>культуре</w:t>
      </w:r>
      <w:r w:rsidR="00E50A7C">
        <w:rPr>
          <w:b/>
          <w:i/>
          <w:iCs/>
          <w:sz w:val="36"/>
          <w:szCs w:val="36"/>
        </w:rPr>
        <w:t xml:space="preserve"> и учителя-логопеда</w:t>
      </w:r>
      <w:r w:rsidRPr="0054204F">
        <w:rPr>
          <w:b/>
          <w:i/>
          <w:iCs/>
          <w:sz w:val="36"/>
          <w:szCs w:val="36"/>
        </w:rPr>
        <w:t>)</w:t>
      </w:r>
    </w:p>
    <w:p w14:paraId="1789F021" w14:textId="77777777" w:rsidR="0054204F" w:rsidRPr="00F00D66" w:rsidRDefault="0054204F" w:rsidP="0054204F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F00D66">
        <w:rPr>
          <w:rFonts w:ascii="Times New Roman" w:hAnsi="Times New Roman"/>
          <w:b/>
          <w:i/>
          <w:sz w:val="24"/>
          <w:szCs w:val="24"/>
        </w:rPr>
        <w:t>Обеспечить воспитание физически здорового и развитого ребенка можно только при условии тесного взаимодействия всего педагогического коллектива ДОУ, медицинского персонала и родителей.</w:t>
      </w:r>
    </w:p>
    <w:p w14:paraId="21CDF144" w14:textId="77777777" w:rsidR="0054204F" w:rsidRPr="0054204F" w:rsidRDefault="0054204F" w:rsidP="0054204F">
      <w:pPr>
        <w:spacing w:after="136" w:line="308" w:lineRule="atLeast"/>
        <w:jc w:val="both"/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0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Важное место физическая культура занимает в  системе коррекционно – развивающей работы нашего детского сада.</w:t>
      </w:r>
    </w:p>
    <w:p w14:paraId="74AD77EB" w14:textId="77777777" w:rsidR="00343054" w:rsidRPr="00500B36" w:rsidRDefault="00343054" w:rsidP="00343054">
      <w:pPr>
        <w:spacing w:after="136" w:line="3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Положительные эффекты от занятий физкультурой в дошкольном возрасте</w:t>
      </w:r>
      <w:r w:rsidRPr="005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00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многочисленны. Это выработка выносливости, улучшение ловкости и координации движений, обмена веществ и осанки, повышение иммунитета, профилактика многих заболеваний и большой плюс к самооценке ребенка. Кроме того, привычка к физической активности в детстве с возрастом остается и способствует здоровому образу жизни уже взрослого человека.</w:t>
      </w:r>
    </w:p>
    <w:p w14:paraId="3DDE77BE" w14:textId="77777777" w:rsidR="00343054" w:rsidRPr="00500B36" w:rsidRDefault="00343054" w:rsidP="00343054">
      <w:pPr>
        <w:spacing w:after="136" w:line="3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 эффективным способом ввести физкультуру в жизнь ребенка является игра. В основу физических упражнений для детей ложится стандартный набор двигательной активности: ходьба и бег, лазанье и ползание, прыжки и преодоление препятствий, игры с мячом и</w:t>
      </w:r>
      <w:r w:rsidR="001109D0" w:rsidRPr="00500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другим спортивным оборудованием</w:t>
      </w:r>
      <w:r w:rsidRPr="00500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AA49A27" w14:textId="77777777" w:rsidR="00343054" w:rsidRPr="00500B36" w:rsidRDefault="001109D0" w:rsidP="00343054">
      <w:pPr>
        <w:spacing w:after="136" w:line="3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по физической культуре у нас проходят в спортивном зале два раза в неделю. На улице мы разучиваем подвижные игры и с огромным удовольствием играем! </w:t>
      </w:r>
    </w:p>
    <w:p w14:paraId="37BA93C0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 xml:space="preserve">     С целью повышения эффективности коррекционно-развивающей работы в условиях ДОУ и объединения усилий в данном направлении, в нашем учреждении выстроилась модель сотрудничества учителя-логопеда и инструктора по физической культуре.</w:t>
      </w:r>
    </w:p>
    <w:p w14:paraId="0BC2EE77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>Преемственность и взаимосвязь в работе учителя-логопеда и инструктора по физической культуре способствует эффективности и прочному закреплению результатов логопедической работы.</w:t>
      </w:r>
    </w:p>
    <w:p w14:paraId="50430A2B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0B36">
        <w:rPr>
          <w:rFonts w:ascii="Times New Roman" w:hAnsi="Times New Roman"/>
          <w:sz w:val="28"/>
          <w:szCs w:val="28"/>
          <w:shd w:val="clear" w:color="auto" w:fill="FFFFFF"/>
        </w:rPr>
        <w:t xml:space="preserve">      Если учитель-логопед развивает и совершенствует речевое общение детей, то  инструктор по физической культуре на занятиях с детьми решает задачи общего физического развития, укрепления здоровья, развития двигательных умений и навыков, что способствует формированию психомоторных функций.</w:t>
      </w:r>
    </w:p>
    <w:p w14:paraId="36EA03A4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0B36">
        <w:rPr>
          <w:rFonts w:ascii="Times New Roman" w:hAnsi="Times New Roman"/>
          <w:sz w:val="28"/>
          <w:szCs w:val="28"/>
          <w:shd w:val="clear" w:color="auto" w:fill="FFFFFF"/>
        </w:rPr>
        <w:t xml:space="preserve">      В специальной коррекционной работе в процессе физического воспитания решаются задачи словесной регуляции действий и функций активного внимания путем выполнения заданий, движений по образцу, наглядному показу, словесной инструкции, развитие пространственно-временной организации движения.</w:t>
      </w:r>
    </w:p>
    <w:p w14:paraId="4A9A7342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  <w:shd w:val="clear" w:color="auto" w:fill="FFFFFF"/>
        </w:rPr>
        <w:t xml:space="preserve">     Особенности планирования деятельности с детьми на занятиях по физической культуре состоят в том, что тот раздел, в который входят задания </w:t>
      </w:r>
      <w:r w:rsidRPr="00500B3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 развитию общих двигательных умений и навыков, дополняется заданиями на коррекцию и исправление двигательных нарушений, характерных для детей с ТНР.</w:t>
      </w:r>
    </w:p>
    <w:p w14:paraId="22448C29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 xml:space="preserve">В </w:t>
      </w:r>
      <w:r w:rsidRPr="00500B36">
        <w:rPr>
          <w:rFonts w:ascii="Times New Roman" w:hAnsi="Times New Roman"/>
          <w:b/>
          <w:i/>
          <w:sz w:val="28"/>
          <w:szCs w:val="28"/>
        </w:rPr>
        <w:t>понятие</w:t>
      </w:r>
      <w:r w:rsidRPr="00500B36">
        <w:rPr>
          <w:rFonts w:ascii="Times New Roman" w:hAnsi="Times New Roman"/>
          <w:i/>
          <w:sz w:val="28"/>
          <w:szCs w:val="28"/>
        </w:rPr>
        <w:t> </w:t>
      </w:r>
      <w:r w:rsidRPr="00500B36">
        <w:rPr>
          <w:rStyle w:val="a4"/>
          <w:rFonts w:ascii="Times New Roman" w:hAnsi="Times New Roman"/>
          <w:i/>
          <w:sz w:val="28"/>
          <w:szCs w:val="28"/>
          <w:bdr w:val="none" w:sz="0" w:space="0" w:color="auto" w:frame="1"/>
        </w:rPr>
        <w:t>пространственная</w:t>
      </w:r>
      <w:r w:rsidRPr="00500B36">
        <w:rPr>
          <w:rFonts w:ascii="Times New Roman" w:hAnsi="Times New Roman"/>
          <w:i/>
          <w:sz w:val="28"/>
          <w:szCs w:val="28"/>
        </w:rPr>
        <w:t> </w:t>
      </w:r>
      <w:r w:rsidRPr="00500B36">
        <w:rPr>
          <w:rFonts w:ascii="Times New Roman" w:hAnsi="Times New Roman"/>
          <w:b/>
          <w:i/>
          <w:sz w:val="28"/>
          <w:szCs w:val="28"/>
        </w:rPr>
        <w:t>ориентация</w:t>
      </w:r>
      <w:r w:rsidR="00E50A7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00B36">
        <w:rPr>
          <w:rFonts w:ascii="Times New Roman" w:hAnsi="Times New Roman"/>
          <w:sz w:val="28"/>
          <w:szCs w:val="28"/>
        </w:rPr>
        <w:t>входит оценка расстояний, размеров, взаимного расположения </w:t>
      </w:r>
      <w:r w:rsidRPr="00500B36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предметов, а также</w:t>
      </w:r>
      <w:r w:rsidRPr="00500B36">
        <w:rPr>
          <w:rFonts w:ascii="Times New Roman" w:hAnsi="Times New Roman"/>
          <w:sz w:val="28"/>
          <w:szCs w:val="28"/>
        </w:rPr>
        <w:t> их положение относительно друг друга и относительно тела ориентирующегося, в данном случае ребенка.</w:t>
      </w:r>
    </w:p>
    <w:p w14:paraId="3AC1CAED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 xml:space="preserve">     Ориентировка в пространстве предполагает </w:t>
      </w:r>
      <w:proofErr w:type="gramStart"/>
      <w:r w:rsidRPr="00500B36">
        <w:rPr>
          <w:rFonts w:ascii="Times New Roman" w:hAnsi="Times New Roman"/>
          <w:sz w:val="28"/>
          <w:szCs w:val="28"/>
        </w:rPr>
        <w:t>умение  пользоваться</w:t>
      </w:r>
      <w:proofErr w:type="gramEnd"/>
      <w:r w:rsidRPr="00500B36">
        <w:rPr>
          <w:rFonts w:ascii="Times New Roman" w:hAnsi="Times New Roman"/>
          <w:sz w:val="28"/>
          <w:szCs w:val="28"/>
        </w:rPr>
        <w:t xml:space="preserve"> какой- либо системой отсчета. В раннем возрасте ребенок ориентируется на основе «чувственной» системы отсчета – по сторонам собственного тела. В дошкольном возрасте он осваивает словесную систему отсчета – по основным пространственным направлениям. В начальной школе овладевает системой отсчета по сторонам горизонта. </w:t>
      </w:r>
      <w:r w:rsidRPr="00500B36">
        <w:rPr>
          <w:rFonts w:ascii="Times New Roman" w:hAnsi="Times New Roman"/>
          <w:b/>
          <w:i/>
          <w:sz w:val="28"/>
          <w:szCs w:val="28"/>
        </w:rPr>
        <w:t>Освоение каждой следующей системы отсчета базируется на прочном знании предыдущей</w:t>
      </w:r>
      <w:r w:rsidRPr="00500B36">
        <w:rPr>
          <w:rFonts w:ascii="Times New Roman" w:hAnsi="Times New Roman"/>
          <w:sz w:val="28"/>
          <w:szCs w:val="28"/>
        </w:rPr>
        <w:t>.</w:t>
      </w:r>
    </w:p>
    <w:p w14:paraId="3792AB42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00B36">
        <w:rPr>
          <w:rFonts w:ascii="Times New Roman" w:hAnsi="Times New Roman"/>
          <w:i/>
          <w:sz w:val="28"/>
          <w:szCs w:val="28"/>
        </w:rPr>
        <w:t xml:space="preserve">     Дети с речевой патологией плохо ориентируются в</w:t>
      </w:r>
      <w:r w:rsidRPr="00500B36">
        <w:rPr>
          <w:rFonts w:ascii="Times New Roman" w:hAnsi="Times New Roman"/>
          <w:b/>
          <w:i/>
          <w:sz w:val="28"/>
          <w:szCs w:val="28"/>
        </w:rPr>
        <w:t> </w:t>
      </w:r>
      <w:r w:rsidRPr="00500B36">
        <w:rPr>
          <w:rStyle w:val="a4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пространстве</w:t>
      </w:r>
      <w:r w:rsidRPr="00500B36">
        <w:rPr>
          <w:rFonts w:ascii="Times New Roman" w:hAnsi="Times New Roman"/>
          <w:b/>
          <w:i/>
          <w:sz w:val="28"/>
          <w:szCs w:val="28"/>
        </w:rPr>
        <w:t>,</w:t>
      </w:r>
      <w:r w:rsidRPr="00500B36">
        <w:rPr>
          <w:rFonts w:ascii="Times New Roman" w:hAnsi="Times New Roman"/>
          <w:i/>
          <w:sz w:val="28"/>
          <w:szCs w:val="28"/>
        </w:rPr>
        <w:t xml:space="preserve"> в схеме собственного тела, путают название частей тела, путают, что находится справа, слева, впереди и сзади, вследствие чего не умеют правильно употреблять </w:t>
      </w:r>
      <w:r w:rsidRPr="00500B36">
        <w:rPr>
          <w:rStyle w:val="a4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предлоги</w:t>
      </w:r>
      <w:r w:rsidRPr="00500B36">
        <w:rPr>
          <w:rFonts w:ascii="Times New Roman" w:hAnsi="Times New Roman"/>
          <w:b/>
          <w:i/>
          <w:sz w:val="28"/>
          <w:szCs w:val="28"/>
        </w:rPr>
        <w:t> </w:t>
      </w:r>
      <w:r w:rsidRPr="00500B36">
        <w:rPr>
          <w:rFonts w:ascii="Times New Roman" w:hAnsi="Times New Roman"/>
          <w:i/>
          <w:sz w:val="28"/>
          <w:szCs w:val="28"/>
        </w:rPr>
        <w:t>или вовсе их не употребляют.</w:t>
      </w:r>
    </w:p>
    <w:p w14:paraId="10C0CF8E" w14:textId="77777777" w:rsidR="005D146A" w:rsidRDefault="0054204F" w:rsidP="009E58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0B36">
        <w:rPr>
          <w:rFonts w:ascii="Times New Roman" w:hAnsi="Times New Roman"/>
          <w:b/>
          <w:sz w:val="28"/>
          <w:szCs w:val="28"/>
        </w:rPr>
        <w:t>Видео</w:t>
      </w:r>
      <w:r w:rsidR="00D507A4">
        <w:rPr>
          <w:rFonts w:ascii="Times New Roman" w:hAnsi="Times New Roman"/>
          <w:b/>
          <w:sz w:val="28"/>
          <w:szCs w:val="28"/>
        </w:rPr>
        <w:t>:</w:t>
      </w:r>
    </w:p>
    <w:p w14:paraId="4FE7467D" w14:textId="2B001B54" w:rsidR="00D507A4" w:rsidRPr="00D507A4" w:rsidRDefault="0006044D" w:rsidP="009E589A">
      <w:pPr>
        <w:pStyle w:val="a3"/>
        <w:jc w:val="both"/>
        <w:rPr>
          <w:rFonts w:ascii="Times New Roman" w:hAnsi="Times New Roman"/>
          <w:b/>
          <w:iCs/>
          <w:color w:val="FF0000"/>
          <w:sz w:val="28"/>
          <w:szCs w:val="28"/>
        </w:rPr>
      </w:pPr>
      <w:hyperlink r:id="rId4" w:history="1">
        <w:r w:rsidRPr="00F80064">
          <w:rPr>
            <w:rStyle w:val="a5"/>
            <w:rFonts w:ascii="Times New Roman" w:hAnsi="Times New Roman"/>
            <w:b/>
            <w:iCs/>
            <w:sz w:val="28"/>
            <w:szCs w:val="28"/>
          </w:rPr>
          <w:t>https://disk.yandex.ru/i/x4TNMP6CSR5zJg</w:t>
        </w:r>
      </w:hyperlink>
      <w:r>
        <w:rPr>
          <w:rFonts w:ascii="Times New Roman" w:hAnsi="Times New Roman"/>
          <w:b/>
          <w:iCs/>
          <w:color w:val="FF0000"/>
          <w:sz w:val="28"/>
          <w:szCs w:val="28"/>
        </w:rPr>
        <w:t xml:space="preserve"> </w:t>
      </w:r>
    </w:p>
    <w:p w14:paraId="76880352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 xml:space="preserve">    Так как дети с нарушениями речи осваивают пространственные характеристики дольше и сложнее, этому уделяется большое внимание в разных видах деятельности и на всех занятиях. Большое внимание этому уделяется на занятиях физической культуры.</w:t>
      </w:r>
    </w:p>
    <w:p w14:paraId="5AF45FCB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 xml:space="preserve">В старшем дошкольном возрасте дети учатся </w:t>
      </w:r>
      <w:r w:rsidRPr="00500B36">
        <w:rPr>
          <w:rFonts w:ascii="Times New Roman" w:hAnsi="Times New Roman"/>
          <w:b/>
          <w:i/>
          <w:sz w:val="28"/>
          <w:szCs w:val="28"/>
        </w:rPr>
        <w:t>самостоятельно выполнять</w:t>
      </w:r>
      <w:r w:rsidRPr="00500B36">
        <w:rPr>
          <w:rFonts w:ascii="Times New Roman" w:hAnsi="Times New Roman"/>
          <w:sz w:val="28"/>
          <w:szCs w:val="28"/>
        </w:rPr>
        <w:t xml:space="preserve"> такие строевые упражнения, как:</w:t>
      </w:r>
    </w:p>
    <w:p w14:paraId="6C0BC416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>- построение в колонну, шеренгу, круг</w:t>
      </w:r>
    </w:p>
    <w:p w14:paraId="1A6E7BED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>- перестроение в колонны по два, по три, по четыре на ходу</w:t>
      </w:r>
    </w:p>
    <w:p w14:paraId="1B94F75C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 xml:space="preserve">- размыкание приставным шагом,  на вытянутые руки:  в колонне, шеренге и кругу </w:t>
      </w:r>
    </w:p>
    <w:p w14:paraId="3CE24A1B" w14:textId="77777777" w:rsidR="0054204F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>- повороты направо, налево, кругом</w:t>
      </w:r>
    </w:p>
    <w:p w14:paraId="5041C4CD" w14:textId="77777777" w:rsidR="009E589A" w:rsidRPr="00500B36" w:rsidRDefault="0054204F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>- выполнение движений в заданном направлении</w:t>
      </w:r>
      <w:r w:rsidR="00500B36" w:rsidRPr="00500B36">
        <w:rPr>
          <w:rFonts w:ascii="Times New Roman" w:hAnsi="Times New Roman"/>
          <w:sz w:val="28"/>
          <w:szCs w:val="28"/>
        </w:rPr>
        <w:t>.</w:t>
      </w:r>
      <w:r w:rsidR="009E589A" w:rsidRPr="00500B36">
        <w:rPr>
          <w:rFonts w:ascii="Times New Roman" w:hAnsi="Times New Roman"/>
          <w:b/>
          <w:sz w:val="28"/>
          <w:szCs w:val="28"/>
        </w:rPr>
        <w:tab/>
      </w:r>
    </w:p>
    <w:p w14:paraId="0627C1E5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 xml:space="preserve">       Во всех частях занятия </w:t>
      </w:r>
      <w:r w:rsidRPr="00500B36">
        <w:rPr>
          <w:rFonts w:ascii="Times New Roman" w:hAnsi="Times New Roman"/>
          <w:b/>
          <w:i/>
          <w:sz w:val="28"/>
          <w:szCs w:val="28"/>
        </w:rPr>
        <w:t>включаются разнообразные игры и упражнения для обучения умению ориентироваться в пространстве:</w:t>
      </w:r>
    </w:p>
    <w:p w14:paraId="3E46245D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>- ходьба и бег по ориентирам;</w:t>
      </w:r>
    </w:p>
    <w:p w14:paraId="23EDEA24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>- передвижение по залу с изменением направления по сигналу;</w:t>
      </w:r>
    </w:p>
    <w:p w14:paraId="793C1F32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>- перестроения и повороты</w:t>
      </w:r>
    </w:p>
    <w:p w14:paraId="1285C33E" w14:textId="77777777" w:rsidR="009E589A" w:rsidRDefault="005D146A" w:rsidP="009E58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0B36">
        <w:rPr>
          <w:rFonts w:ascii="Times New Roman" w:hAnsi="Times New Roman"/>
          <w:b/>
          <w:sz w:val="28"/>
          <w:szCs w:val="28"/>
        </w:rPr>
        <w:t>Видео</w:t>
      </w:r>
      <w:r w:rsidR="00D507A4">
        <w:rPr>
          <w:rFonts w:ascii="Times New Roman" w:hAnsi="Times New Roman"/>
          <w:b/>
          <w:sz w:val="28"/>
          <w:szCs w:val="28"/>
        </w:rPr>
        <w:t>:</w:t>
      </w:r>
    </w:p>
    <w:p w14:paraId="309FE197" w14:textId="0DB28E93" w:rsidR="00D507A4" w:rsidRPr="00D507A4" w:rsidRDefault="0006044D" w:rsidP="009E589A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hyperlink r:id="rId5" w:history="1">
        <w:r w:rsidRPr="00F80064">
          <w:rPr>
            <w:rStyle w:val="a5"/>
            <w:rFonts w:ascii="Times New Roman" w:hAnsi="Times New Roman"/>
            <w:b/>
            <w:sz w:val="28"/>
            <w:szCs w:val="28"/>
          </w:rPr>
          <w:t>https://disk.yandex.ru/i/vPzm4kIr4mJidA</w:t>
        </w:r>
      </w:hyperlink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009E1CF3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 xml:space="preserve">     По мере накопления опыта все большую роль начинает играть слово. Последовательность освоения пространственных предлогов и наречий  зависит от последовательности освоения их детьми в пространстве. От простейших </w:t>
      </w:r>
      <w:proofErr w:type="gramStart"/>
      <w:r w:rsidRPr="00500B36">
        <w:rPr>
          <w:rFonts w:ascii="Times New Roman" w:hAnsi="Times New Roman"/>
          <w:sz w:val="28"/>
          <w:szCs w:val="28"/>
        </w:rPr>
        <w:t>понятий  ориентировки</w:t>
      </w:r>
      <w:proofErr w:type="gramEnd"/>
      <w:r w:rsidRPr="00500B36">
        <w:rPr>
          <w:rFonts w:ascii="Times New Roman" w:hAnsi="Times New Roman"/>
          <w:sz w:val="28"/>
          <w:szCs w:val="28"/>
        </w:rPr>
        <w:t xml:space="preserve">:  вверх – вниз, спереди - сзади, к более сложным – между, справа, слева. В процессе выполнения упражнений мы </w:t>
      </w:r>
      <w:r w:rsidRPr="00500B36">
        <w:rPr>
          <w:rFonts w:ascii="Times New Roman" w:hAnsi="Times New Roman"/>
          <w:sz w:val="28"/>
          <w:szCs w:val="28"/>
        </w:rPr>
        <w:lastRenderedPageBreak/>
        <w:t>закрепляем  и уточняем эти понятия. На первых порах упражнения дети могут выполнить только по показу, а позднее по инструкции.</w:t>
      </w:r>
    </w:p>
    <w:p w14:paraId="4CC94781" w14:textId="77777777" w:rsidR="005D146A" w:rsidRPr="00500B36" w:rsidRDefault="005D146A" w:rsidP="009E58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0C906AA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0B36">
        <w:rPr>
          <w:rFonts w:ascii="Times New Roman" w:hAnsi="Times New Roman"/>
          <w:b/>
          <w:sz w:val="28"/>
          <w:szCs w:val="28"/>
        </w:rPr>
        <w:t xml:space="preserve">    Физические упражнения</w:t>
      </w:r>
      <w:r w:rsidRPr="00500B36">
        <w:rPr>
          <w:rFonts w:ascii="Times New Roman" w:hAnsi="Times New Roman"/>
          <w:sz w:val="28"/>
          <w:szCs w:val="28"/>
        </w:rPr>
        <w:t xml:space="preserve"> как нельзя лучше подходят для закрепления навыков </w:t>
      </w:r>
      <w:r w:rsidRPr="00500B36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ориентирования в пространстве</w:t>
      </w:r>
      <w:r w:rsidRPr="00500B36">
        <w:rPr>
          <w:rFonts w:ascii="Times New Roman" w:hAnsi="Times New Roman"/>
          <w:b/>
          <w:sz w:val="28"/>
          <w:szCs w:val="28"/>
        </w:rPr>
        <w:t>!</w:t>
      </w:r>
    </w:p>
    <w:p w14:paraId="1F323878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0B36">
        <w:rPr>
          <w:rFonts w:ascii="Times New Roman" w:hAnsi="Times New Roman"/>
          <w:sz w:val="28"/>
          <w:szCs w:val="28"/>
          <w:shd w:val="clear" w:color="auto" w:fill="FFFFFF"/>
        </w:rPr>
        <w:t>На занятиях много интересных, разнообразных упражнений для развития общих двигательных умений и навыков, на коррекцию и исправление двигательных наруше</w:t>
      </w:r>
      <w:r w:rsidR="00500B36">
        <w:rPr>
          <w:rFonts w:ascii="Times New Roman" w:hAnsi="Times New Roman"/>
          <w:sz w:val="28"/>
          <w:szCs w:val="28"/>
          <w:shd w:val="clear" w:color="auto" w:fill="FFFFFF"/>
        </w:rPr>
        <w:t>ний, характерных для детей с тяжелыми нарушениями речи</w:t>
      </w:r>
      <w:r w:rsidRPr="00500B36">
        <w:rPr>
          <w:rFonts w:ascii="Times New Roman" w:hAnsi="Times New Roman"/>
          <w:sz w:val="28"/>
          <w:szCs w:val="28"/>
          <w:shd w:val="clear" w:color="auto" w:fill="FFFFFF"/>
        </w:rPr>
        <w:t xml:space="preserve">. Большое внимание уделяется тому, чтобы дети соблюдали дистанцию при выполнении физических упражнений. Так отрабатываются не только правила безопасного поведения на занятии, но и ориентировка ребенка относительно окружающих и предметов. </w:t>
      </w:r>
    </w:p>
    <w:p w14:paraId="64AD1082" w14:textId="77777777" w:rsidR="00D507A4" w:rsidRDefault="009E589A" w:rsidP="009E58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0B36">
        <w:rPr>
          <w:rFonts w:ascii="Times New Roman" w:hAnsi="Times New Roman"/>
          <w:b/>
          <w:sz w:val="28"/>
          <w:szCs w:val="28"/>
        </w:rPr>
        <w:t xml:space="preserve">   Видео</w:t>
      </w:r>
      <w:r w:rsidR="00D507A4">
        <w:rPr>
          <w:rFonts w:ascii="Times New Roman" w:hAnsi="Times New Roman"/>
          <w:b/>
          <w:sz w:val="28"/>
          <w:szCs w:val="28"/>
        </w:rPr>
        <w:t>:</w:t>
      </w:r>
    </w:p>
    <w:p w14:paraId="5E5F3EEA" w14:textId="19D19EDE" w:rsidR="00D507A4" w:rsidRPr="00D507A4" w:rsidRDefault="0006044D" w:rsidP="009E589A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hyperlink r:id="rId6" w:history="1">
        <w:r w:rsidRPr="00F80064">
          <w:rPr>
            <w:rStyle w:val="a5"/>
            <w:rFonts w:ascii="Times New Roman" w:hAnsi="Times New Roman"/>
            <w:b/>
            <w:sz w:val="28"/>
            <w:szCs w:val="28"/>
          </w:rPr>
          <w:t>https://disk.yandex.ru/i/asom</w:t>
        </w:r>
        <w:r w:rsidRPr="00F80064">
          <w:rPr>
            <w:rStyle w:val="a5"/>
            <w:rFonts w:ascii="Times New Roman" w:hAnsi="Times New Roman"/>
            <w:b/>
            <w:sz w:val="28"/>
            <w:szCs w:val="28"/>
          </w:rPr>
          <w:t>g</w:t>
        </w:r>
        <w:r w:rsidRPr="00F80064">
          <w:rPr>
            <w:rStyle w:val="a5"/>
            <w:rFonts w:ascii="Times New Roman" w:hAnsi="Times New Roman"/>
            <w:b/>
            <w:sz w:val="28"/>
            <w:szCs w:val="28"/>
          </w:rPr>
          <w:t>t20ma_wTw</w:t>
        </w:r>
      </w:hyperlink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06FD823C" w14:textId="77777777" w:rsidR="00B14831" w:rsidRPr="00500B36" w:rsidRDefault="009E589A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 xml:space="preserve">      В подвижных играх так же много возможностей</w:t>
      </w:r>
      <w:r w:rsidR="00B14831" w:rsidRPr="00500B36">
        <w:rPr>
          <w:rFonts w:ascii="Times New Roman" w:hAnsi="Times New Roman"/>
          <w:sz w:val="28"/>
          <w:szCs w:val="28"/>
        </w:rPr>
        <w:t xml:space="preserve"> для развития ориентировки и координации движений!</w:t>
      </w:r>
    </w:p>
    <w:p w14:paraId="4679E880" w14:textId="37EE61EC" w:rsidR="009E589A" w:rsidRPr="00500B36" w:rsidRDefault="00B14831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B36">
        <w:rPr>
          <w:rFonts w:ascii="Times New Roman" w:hAnsi="Times New Roman"/>
          <w:sz w:val="28"/>
          <w:szCs w:val="28"/>
        </w:rPr>
        <w:t>Координация движений имеет важное значение для многих видов трудовой деятельности (это так же и письмо, и рисование, и игра на музыкальных инструментах и</w:t>
      </w:r>
      <w:r w:rsidR="00746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B36">
        <w:rPr>
          <w:rFonts w:ascii="Times New Roman" w:hAnsi="Times New Roman"/>
          <w:sz w:val="28"/>
          <w:szCs w:val="28"/>
        </w:rPr>
        <w:t>т.д</w:t>
      </w:r>
      <w:proofErr w:type="spellEnd"/>
      <w:r w:rsidRPr="00500B36">
        <w:rPr>
          <w:rFonts w:ascii="Times New Roman" w:hAnsi="Times New Roman"/>
          <w:sz w:val="28"/>
          <w:szCs w:val="28"/>
        </w:rPr>
        <w:t>).</w:t>
      </w:r>
    </w:p>
    <w:p w14:paraId="4DD952E3" w14:textId="77777777" w:rsidR="00B14831" w:rsidRPr="00500B36" w:rsidRDefault="00B14831" w:rsidP="00B1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ловкости и координации движений незаменимы игры с мячом. Для начала можно просто научить ребенка бросать и ловить мяч (лучше взять для этого мяч средних размеров). На первых порах поймать его довольно трудно: ребенок будет стараться удержать его двумя руками, прижимая к груди. Но постепенно, тренируясь, он научится ловить его ладонями. </w:t>
      </w:r>
    </w:p>
    <w:p w14:paraId="254DA6E2" w14:textId="04ADEF7A" w:rsidR="00B14831" w:rsidRPr="00500B36" w:rsidRDefault="00B14831" w:rsidP="00B1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6">
        <w:rPr>
          <w:rFonts w:ascii="Times New Roman" w:hAnsi="Times New Roman" w:cs="Times New Roman"/>
          <w:sz w:val="28"/>
          <w:szCs w:val="28"/>
        </w:rPr>
        <w:t xml:space="preserve">Игры с </w:t>
      </w:r>
      <w:r w:rsidRPr="00500B36">
        <w:rPr>
          <w:rStyle w:val="a4"/>
          <w:rFonts w:ascii="Times New Roman" w:hAnsi="Times New Roman" w:cs="Times New Roman"/>
          <w:b w:val="0"/>
          <w:sz w:val="28"/>
          <w:szCs w:val="28"/>
        </w:rPr>
        <w:t>мячом</w:t>
      </w:r>
      <w:r w:rsidRPr="00500B36">
        <w:rPr>
          <w:rFonts w:ascii="Times New Roman" w:hAnsi="Times New Roman" w:cs="Times New Roman"/>
          <w:sz w:val="28"/>
          <w:szCs w:val="28"/>
        </w:rPr>
        <w:t xml:space="preserve">развивают глазомер, координацию, смекалку, способствуют общей двигательной активности. Для </w:t>
      </w:r>
      <w:r w:rsidRPr="00500B36">
        <w:rPr>
          <w:rStyle w:val="a4"/>
          <w:rFonts w:ascii="Times New Roman" w:hAnsi="Times New Roman" w:cs="Times New Roman"/>
          <w:b w:val="0"/>
          <w:sz w:val="28"/>
          <w:szCs w:val="28"/>
        </w:rPr>
        <w:t>ребенкамяч</w:t>
      </w:r>
      <w:r w:rsidRPr="00500B36">
        <w:rPr>
          <w:rFonts w:ascii="Times New Roman" w:hAnsi="Times New Roman" w:cs="Times New Roman"/>
          <w:sz w:val="28"/>
          <w:szCs w:val="28"/>
        </w:rPr>
        <w:t xml:space="preserve">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 </w:t>
      </w:r>
      <w:r w:rsidRPr="00500B36">
        <w:rPr>
          <w:rStyle w:val="a4"/>
          <w:rFonts w:ascii="Times New Roman" w:hAnsi="Times New Roman" w:cs="Times New Roman"/>
          <w:b w:val="0"/>
          <w:sz w:val="28"/>
          <w:szCs w:val="28"/>
        </w:rPr>
        <w:t>мячом</w:t>
      </w:r>
      <w:r w:rsidRPr="00500B36">
        <w:rPr>
          <w:rFonts w:ascii="Times New Roman" w:hAnsi="Times New Roman" w:cs="Times New Roman"/>
          <w:sz w:val="28"/>
          <w:szCs w:val="28"/>
        </w:rPr>
        <w:t xml:space="preserve"> важны и для развития руки малыша. Движения пальцев и кистей рук имеют особое значение для развития функций мозга </w:t>
      </w:r>
      <w:r w:rsidRPr="00500B36">
        <w:rPr>
          <w:rStyle w:val="a4"/>
          <w:rFonts w:ascii="Times New Roman" w:hAnsi="Times New Roman" w:cs="Times New Roman"/>
          <w:b w:val="0"/>
          <w:sz w:val="28"/>
          <w:szCs w:val="28"/>
        </w:rPr>
        <w:t>ребенка</w:t>
      </w:r>
      <w:r w:rsidRPr="00500B36">
        <w:rPr>
          <w:rFonts w:ascii="Times New Roman" w:hAnsi="Times New Roman" w:cs="Times New Roman"/>
          <w:sz w:val="28"/>
          <w:szCs w:val="28"/>
        </w:rPr>
        <w:t>. И чем они разнообразнее, тем больше «двигательных сигналов» поступает в мозг, тем интенсивнее проходит накопление информации, а следовательно</w:t>
      </w:r>
      <w:r w:rsidR="007460FE">
        <w:rPr>
          <w:rFonts w:ascii="Times New Roman" w:hAnsi="Times New Roman" w:cs="Times New Roman"/>
          <w:sz w:val="28"/>
          <w:szCs w:val="28"/>
        </w:rPr>
        <w:t>,</w:t>
      </w:r>
      <w:r w:rsidRPr="00500B36">
        <w:rPr>
          <w:rFonts w:ascii="Times New Roman" w:hAnsi="Times New Roman" w:cs="Times New Roman"/>
          <w:sz w:val="28"/>
          <w:szCs w:val="28"/>
        </w:rPr>
        <w:t xml:space="preserve"> и интеллектуальное развитие </w:t>
      </w:r>
      <w:r w:rsidRPr="00500B36">
        <w:rPr>
          <w:rStyle w:val="a4"/>
          <w:rFonts w:ascii="Times New Roman" w:hAnsi="Times New Roman" w:cs="Times New Roman"/>
          <w:b w:val="0"/>
          <w:sz w:val="28"/>
          <w:szCs w:val="28"/>
        </w:rPr>
        <w:t>ребенка</w:t>
      </w:r>
      <w:r w:rsidRPr="00500B36">
        <w:rPr>
          <w:rFonts w:ascii="Times New Roman" w:hAnsi="Times New Roman" w:cs="Times New Roman"/>
          <w:b/>
          <w:sz w:val="28"/>
          <w:szCs w:val="28"/>
        </w:rPr>
        <w:t>.</w:t>
      </w:r>
    </w:p>
    <w:p w14:paraId="2F07EC77" w14:textId="77777777" w:rsidR="00B14831" w:rsidRPr="00500B36" w:rsidRDefault="00B14831" w:rsidP="00B14831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B36">
        <w:rPr>
          <w:rFonts w:ascii="Times New Roman" w:hAnsi="Times New Roman" w:cs="Times New Roman"/>
          <w:sz w:val="28"/>
          <w:szCs w:val="28"/>
        </w:rPr>
        <w:t xml:space="preserve">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«растут» вместе с ребенком, составляя огромную радость детства.</w:t>
      </w:r>
    </w:p>
    <w:p w14:paraId="5E076C31" w14:textId="77777777" w:rsidR="00B14831" w:rsidRPr="00500B36" w:rsidRDefault="00B14831" w:rsidP="00B14831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B36">
        <w:rPr>
          <w:rFonts w:ascii="Times New Roman" w:hAnsi="Times New Roman" w:cs="Times New Roman"/>
          <w:sz w:val="28"/>
          <w:szCs w:val="28"/>
        </w:rPr>
        <w:t xml:space="preserve"> Движения рук способствуют также развитию речи </w:t>
      </w:r>
      <w:r w:rsidRPr="00500B36">
        <w:rPr>
          <w:rStyle w:val="a4"/>
          <w:rFonts w:ascii="Times New Roman" w:hAnsi="Times New Roman" w:cs="Times New Roman"/>
          <w:b w:val="0"/>
          <w:sz w:val="28"/>
          <w:szCs w:val="28"/>
        </w:rPr>
        <w:t>ребенка</w:t>
      </w:r>
      <w:r w:rsidRPr="00500B36">
        <w:rPr>
          <w:rFonts w:ascii="Times New Roman" w:hAnsi="Times New Roman" w:cs="Times New Roman"/>
          <w:b/>
          <w:sz w:val="28"/>
          <w:szCs w:val="28"/>
        </w:rPr>
        <w:t>.</w:t>
      </w:r>
      <w:r w:rsidRPr="00500B36">
        <w:rPr>
          <w:rFonts w:ascii="Times New Roman" w:hAnsi="Times New Roman" w:cs="Times New Roman"/>
          <w:sz w:val="28"/>
          <w:szCs w:val="28"/>
        </w:rPr>
        <w:t xml:space="preserve"> Современные научные данные подтверждают эти положения: области коры головного мозга, «отвечающие» за артикуляцию органов речи и мелкую моторику пальцев рук, расположены в одном </w:t>
      </w:r>
      <w:proofErr w:type="spellStart"/>
      <w:r w:rsidRPr="00500B36">
        <w:rPr>
          <w:rFonts w:ascii="Times New Roman" w:hAnsi="Times New Roman" w:cs="Times New Roman"/>
          <w:sz w:val="28"/>
          <w:szCs w:val="28"/>
        </w:rPr>
        <w:t>иннервационном</w:t>
      </w:r>
      <w:proofErr w:type="spellEnd"/>
      <w:r w:rsidRPr="00500B36">
        <w:rPr>
          <w:rFonts w:ascii="Times New Roman" w:hAnsi="Times New Roman" w:cs="Times New Roman"/>
          <w:sz w:val="28"/>
          <w:szCs w:val="28"/>
        </w:rPr>
        <w:t xml:space="preserve"> поле, т.е. непосредственной близости друг от друга. Следовательно, идущие в кору </w:t>
      </w:r>
      <w:r w:rsidRPr="00500B36">
        <w:rPr>
          <w:rFonts w:ascii="Times New Roman" w:hAnsi="Times New Roman" w:cs="Times New Roman"/>
          <w:sz w:val="28"/>
          <w:szCs w:val="28"/>
        </w:rPr>
        <w:lastRenderedPageBreak/>
        <w:t xml:space="preserve">головного мозга нервные импульсы от двигающихся рук стимулируют расположенные по соседству речевые зоны, усиливая их активность. </w:t>
      </w:r>
    </w:p>
    <w:p w14:paraId="5DCE8145" w14:textId="77777777" w:rsidR="00B14831" w:rsidRPr="00500B36" w:rsidRDefault="00B14831" w:rsidP="009E58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421C5E" w14:textId="77777777" w:rsidR="00D507A4" w:rsidRDefault="009E589A" w:rsidP="009E58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0B36">
        <w:rPr>
          <w:rFonts w:ascii="Times New Roman" w:hAnsi="Times New Roman"/>
          <w:b/>
          <w:sz w:val="28"/>
          <w:szCs w:val="28"/>
        </w:rPr>
        <w:t>Видео</w:t>
      </w:r>
      <w:r w:rsidR="00D507A4">
        <w:rPr>
          <w:rFonts w:ascii="Times New Roman" w:hAnsi="Times New Roman"/>
          <w:b/>
          <w:sz w:val="28"/>
          <w:szCs w:val="28"/>
        </w:rPr>
        <w:t>:</w:t>
      </w:r>
    </w:p>
    <w:p w14:paraId="414715FE" w14:textId="40CC2AE1" w:rsidR="009E589A" w:rsidRPr="00D507A4" w:rsidRDefault="0006044D" w:rsidP="009E589A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hyperlink r:id="rId7" w:history="1">
        <w:r w:rsidRPr="00F80064">
          <w:rPr>
            <w:rStyle w:val="a5"/>
            <w:rFonts w:ascii="Times New Roman" w:hAnsi="Times New Roman"/>
            <w:b/>
            <w:sz w:val="28"/>
            <w:szCs w:val="28"/>
          </w:rPr>
          <w:t>https://disk.yandex.ru/i/</w:t>
        </w:r>
        <w:r w:rsidRPr="00F80064">
          <w:rPr>
            <w:rStyle w:val="a5"/>
            <w:rFonts w:ascii="Times New Roman" w:hAnsi="Times New Roman"/>
            <w:b/>
            <w:sz w:val="28"/>
            <w:szCs w:val="28"/>
          </w:rPr>
          <w:t>R</w:t>
        </w:r>
        <w:r w:rsidRPr="00F80064">
          <w:rPr>
            <w:rStyle w:val="a5"/>
            <w:rFonts w:ascii="Times New Roman" w:hAnsi="Times New Roman"/>
            <w:b/>
            <w:sz w:val="28"/>
            <w:szCs w:val="28"/>
          </w:rPr>
          <w:t>Q5nOfXTUsV7WQ</w:t>
        </w:r>
      </w:hyperlink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5F2394ED" w14:textId="77777777" w:rsidR="009E589A" w:rsidRPr="00500B36" w:rsidRDefault="009E589A" w:rsidP="009E58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3153843" w14:textId="77777777" w:rsidR="009E589A" w:rsidRPr="00F31285" w:rsidRDefault="009E589A" w:rsidP="009E589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31285">
        <w:rPr>
          <w:rFonts w:ascii="Times New Roman" w:hAnsi="Times New Roman"/>
          <w:b/>
          <w:i/>
          <w:sz w:val="24"/>
          <w:szCs w:val="24"/>
        </w:rPr>
        <w:t>Как же можно закрепить эти знания дома?</w:t>
      </w:r>
    </w:p>
    <w:p w14:paraId="101C5F53" w14:textId="77777777" w:rsidR="009E589A" w:rsidRPr="004A28F1" w:rsidRDefault="009E589A" w:rsidP="009E5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B81A5BB" w14:textId="24ADD86F" w:rsidR="00343054" w:rsidRDefault="009E589A" w:rsidP="005D146A">
      <w:pPr>
        <w:pStyle w:val="a3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500B36">
        <w:rPr>
          <w:rFonts w:ascii="Times New Roman" w:hAnsi="Times New Roman"/>
          <w:sz w:val="28"/>
          <w:szCs w:val="28"/>
        </w:rPr>
        <w:t xml:space="preserve"> Включите веселую музыку и позанимайтесь вместе с ребенком. Сначала упражнения могут быть совсем простые. </w:t>
      </w:r>
      <w:r w:rsidRPr="00500B36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Попросите</w:t>
      </w:r>
      <w:r w:rsidRPr="00500B36">
        <w:rPr>
          <w:rFonts w:ascii="Times New Roman" w:hAnsi="Times New Roman"/>
          <w:sz w:val="28"/>
          <w:szCs w:val="28"/>
        </w:rPr>
        <w:t> его поочередно поднимать вперед, вверх или в стороны правую и левую руки. Комментируйте действия </w:t>
      </w:r>
      <w:r w:rsidRPr="00500B36">
        <w:rPr>
          <w:rFonts w:ascii="Times New Roman" w:hAnsi="Times New Roman"/>
          <w:sz w:val="28"/>
          <w:szCs w:val="28"/>
          <w:bdr w:val="none" w:sz="0" w:space="0" w:color="auto" w:frame="1"/>
        </w:rPr>
        <w:t>словами</w:t>
      </w:r>
      <w:r w:rsidRPr="00500B36">
        <w:rPr>
          <w:rFonts w:ascii="Times New Roman" w:hAnsi="Times New Roman"/>
          <w:sz w:val="28"/>
          <w:szCs w:val="28"/>
        </w:rPr>
        <w:t>: </w:t>
      </w:r>
      <w:r w:rsidRPr="00500B3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«Правую руку вверх! Левую руку в сторону! Правую - вперед»</w:t>
      </w:r>
      <w:r w:rsidRPr="00500B36">
        <w:rPr>
          <w:rFonts w:ascii="Times New Roman" w:hAnsi="Times New Roman"/>
          <w:sz w:val="28"/>
          <w:szCs w:val="28"/>
        </w:rPr>
        <w:t> и т. п. Затем </w:t>
      </w:r>
      <w:r w:rsidRPr="00500B36">
        <w:rPr>
          <w:rFonts w:ascii="Times New Roman" w:hAnsi="Times New Roman"/>
          <w:sz w:val="28"/>
          <w:szCs w:val="28"/>
          <w:bdr w:val="none" w:sz="0" w:space="0" w:color="auto" w:frame="1"/>
        </w:rPr>
        <w:t>скомандуйте</w:t>
      </w:r>
      <w:r w:rsidRPr="00500B36">
        <w:rPr>
          <w:rFonts w:ascii="Times New Roman" w:hAnsi="Times New Roman"/>
          <w:sz w:val="28"/>
          <w:szCs w:val="28"/>
        </w:rPr>
        <w:t>: </w:t>
      </w:r>
      <w:r w:rsidRPr="00500B3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«Прыгаем на правой ноге! Теперь на левой!» </w:t>
      </w:r>
      <w:r w:rsidR="00500B36">
        <w:rPr>
          <w:rFonts w:ascii="Times New Roman" w:hAnsi="Times New Roman"/>
          <w:sz w:val="28"/>
          <w:szCs w:val="28"/>
        </w:rPr>
        <w:t xml:space="preserve">Подключите </w:t>
      </w:r>
      <w:r w:rsidRPr="00500B36">
        <w:rPr>
          <w:rFonts w:ascii="Times New Roman" w:hAnsi="Times New Roman"/>
          <w:sz w:val="28"/>
          <w:szCs w:val="28"/>
        </w:rPr>
        <w:t>прыжки на двух ногах </w:t>
      </w:r>
      <w:r w:rsidRPr="00500B36">
        <w:rPr>
          <w:rFonts w:ascii="Times New Roman" w:hAnsi="Times New Roman"/>
          <w:sz w:val="28"/>
          <w:szCs w:val="28"/>
          <w:bdr w:val="none" w:sz="0" w:space="0" w:color="auto" w:frame="1"/>
        </w:rPr>
        <w:t>одновременно</w:t>
      </w:r>
      <w:r w:rsidRPr="00500B36">
        <w:rPr>
          <w:rFonts w:ascii="Times New Roman" w:hAnsi="Times New Roman"/>
          <w:sz w:val="28"/>
          <w:szCs w:val="28"/>
        </w:rPr>
        <w:t>: </w:t>
      </w:r>
      <w:r w:rsidR="00500B36">
        <w:rPr>
          <w:rFonts w:ascii="Times New Roman" w:hAnsi="Times New Roman"/>
          <w:sz w:val="28"/>
          <w:szCs w:val="28"/>
        </w:rPr>
        <w:t>«</w:t>
      </w:r>
      <w:r w:rsidRPr="00500B3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Прыжок впер</w:t>
      </w:r>
      <w:r w:rsidR="005D146A" w:rsidRPr="00500B3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ед! Прыжок влево! Прыжок назад!</w:t>
      </w:r>
      <w:r w:rsidR="00500B3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</w:p>
    <w:p w14:paraId="3C54F1FE" w14:textId="21D464AF" w:rsidR="007460FE" w:rsidRDefault="007460FE" w:rsidP="005D146A">
      <w:pPr>
        <w:pStyle w:val="a3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14:paraId="6C274505" w14:textId="398FBA8A" w:rsidR="007460FE" w:rsidRDefault="007460FE" w:rsidP="005D146A">
      <w:pPr>
        <w:pStyle w:val="a3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14:paraId="59F4255C" w14:textId="064A237A" w:rsidR="007460FE" w:rsidRDefault="007460FE" w:rsidP="005D146A">
      <w:pPr>
        <w:pStyle w:val="a3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14:paraId="653FA5C2" w14:textId="55C6E448" w:rsidR="007460FE" w:rsidRDefault="007460FE" w:rsidP="005D146A">
      <w:pPr>
        <w:pStyle w:val="a3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14:paraId="4A309212" w14:textId="4460964E" w:rsidR="007460FE" w:rsidRDefault="007460FE" w:rsidP="005D146A">
      <w:pPr>
        <w:pStyle w:val="a3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14:paraId="4872F90A" w14:textId="7DC8D224" w:rsidR="007460FE" w:rsidRDefault="007460FE" w:rsidP="005D146A">
      <w:pPr>
        <w:pStyle w:val="a3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14:paraId="173568CB" w14:textId="77777777" w:rsidR="007460FE" w:rsidRDefault="007460FE" w:rsidP="007460FE">
      <w:pPr>
        <w:pStyle w:val="a3"/>
        <w:jc w:val="right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7460F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Подготовили: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инструктор по физической культуре </w:t>
      </w:r>
    </w:p>
    <w:p w14:paraId="1C32A34B" w14:textId="3FCF8530" w:rsidR="007460FE" w:rsidRPr="007460FE" w:rsidRDefault="007460FE" w:rsidP="007460FE">
      <w:pPr>
        <w:pStyle w:val="a3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460FE">
        <w:rPr>
          <w:rFonts w:ascii="Times New Roman" w:hAnsi="Times New Roman"/>
          <w:sz w:val="28"/>
          <w:szCs w:val="28"/>
          <w:bdr w:val="none" w:sz="0" w:space="0" w:color="auto" w:frame="1"/>
        </w:rPr>
        <w:t>Никольская Ю.Н.</w:t>
      </w:r>
    </w:p>
    <w:p w14:paraId="795298FE" w14:textId="38C901D8" w:rsidR="007460FE" w:rsidRPr="00500B36" w:rsidRDefault="007460FE" w:rsidP="007460FE">
      <w:pPr>
        <w:pStyle w:val="a3"/>
        <w:jc w:val="right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учитель-логопед </w:t>
      </w:r>
      <w:r w:rsidRPr="007460FE">
        <w:rPr>
          <w:rFonts w:ascii="Times New Roman" w:hAnsi="Times New Roman"/>
          <w:sz w:val="28"/>
          <w:szCs w:val="28"/>
          <w:bdr w:val="none" w:sz="0" w:space="0" w:color="auto" w:frame="1"/>
        </w:rPr>
        <w:t>Пушкарева Ю.В.</w:t>
      </w:r>
    </w:p>
    <w:p w14:paraId="27BFC1B7" w14:textId="77777777" w:rsidR="00343054" w:rsidRPr="00500B36" w:rsidRDefault="00343054" w:rsidP="007460FE">
      <w:pPr>
        <w:spacing w:after="136" w:line="3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7479A" w14:textId="77777777" w:rsidR="00356CBF" w:rsidRDefault="00356CBF" w:rsidP="007460FE">
      <w:pPr>
        <w:jc w:val="right"/>
      </w:pPr>
    </w:p>
    <w:sectPr w:rsidR="00356CBF" w:rsidSect="0035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054"/>
    <w:rsid w:val="0006044D"/>
    <w:rsid w:val="001109D0"/>
    <w:rsid w:val="00343054"/>
    <w:rsid w:val="00356CBF"/>
    <w:rsid w:val="003638AF"/>
    <w:rsid w:val="00500B36"/>
    <w:rsid w:val="0054204F"/>
    <w:rsid w:val="005D146A"/>
    <w:rsid w:val="007460FE"/>
    <w:rsid w:val="00904990"/>
    <w:rsid w:val="009E589A"/>
    <w:rsid w:val="00B14831"/>
    <w:rsid w:val="00D507A4"/>
    <w:rsid w:val="00D7430A"/>
    <w:rsid w:val="00E50A7C"/>
    <w:rsid w:val="00E528A4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06B7"/>
  <w15:docId w15:val="{17C983F8-3E4B-4B7D-AA50-1FE3A186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3054"/>
  </w:style>
  <w:style w:type="paragraph" w:styleId="a3">
    <w:name w:val="No Spacing"/>
    <w:uiPriority w:val="1"/>
    <w:qFormat/>
    <w:rsid w:val="009E589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4">
    <w:name w:val="Strong"/>
    <w:basedOn w:val="a0"/>
    <w:uiPriority w:val="22"/>
    <w:qFormat/>
    <w:rsid w:val="009E589A"/>
    <w:rPr>
      <w:b/>
      <w:bCs/>
    </w:rPr>
  </w:style>
  <w:style w:type="character" w:styleId="a5">
    <w:name w:val="Hyperlink"/>
    <w:basedOn w:val="a0"/>
    <w:uiPriority w:val="99"/>
    <w:unhideWhenUsed/>
    <w:rsid w:val="0006044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6044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460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RQ5nOfXTUsV7W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asomgt20ma_wTw" TargetMode="External"/><Relationship Id="rId5" Type="http://schemas.openxmlformats.org/officeDocument/2006/relationships/hyperlink" Target="https://disk.yandex.ru/i/vPzm4kIr4mJidA" TargetMode="External"/><Relationship Id="rId4" Type="http://schemas.openxmlformats.org/officeDocument/2006/relationships/hyperlink" Target="https://disk.yandex.ru/i/x4TNMP6CSR5zJ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154310</dc:creator>
  <cp:keywords/>
  <dc:description/>
  <cp:lastModifiedBy>User</cp:lastModifiedBy>
  <cp:revision>10</cp:revision>
  <dcterms:created xsi:type="dcterms:W3CDTF">2021-01-28T07:59:00Z</dcterms:created>
  <dcterms:modified xsi:type="dcterms:W3CDTF">2021-03-22T10:38:00Z</dcterms:modified>
</cp:coreProperties>
</file>